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41" w:rsidRPr="00B51D41" w:rsidRDefault="00B51D41" w:rsidP="00B51D41">
      <w:pPr>
        <w:spacing w:after="0"/>
        <w:ind w:left="5664" w:firstLine="6"/>
        <w:jc w:val="left"/>
        <w:rPr>
          <w:b/>
          <w:bCs/>
          <w:color w:val="FF0000"/>
          <w:sz w:val="24"/>
          <w:szCs w:val="24"/>
        </w:rPr>
      </w:pPr>
      <w:r w:rsidRPr="00B51D41">
        <w:rPr>
          <w:b/>
          <w:bCs/>
          <w:sz w:val="24"/>
          <w:szCs w:val="24"/>
        </w:rPr>
        <w:t xml:space="preserve">Приложение 3  к приказу от 16 мая 2024 г. № 105 </w:t>
      </w:r>
    </w:p>
    <w:p w:rsidR="00E0639D" w:rsidRPr="00F167B1" w:rsidRDefault="00E0639D" w:rsidP="00B51D41">
      <w:pPr>
        <w:spacing w:after="0" w:line="259" w:lineRule="auto"/>
        <w:ind w:left="699" w:firstLine="0"/>
        <w:jc w:val="right"/>
        <w:rPr>
          <w:sz w:val="24"/>
          <w:szCs w:val="24"/>
        </w:rPr>
      </w:pPr>
    </w:p>
    <w:p w:rsidR="00E0639D" w:rsidRPr="00B51D41" w:rsidRDefault="00A8305A" w:rsidP="00B51D41">
      <w:pPr>
        <w:pStyle w:val="2"/>
        <w:spacing w:after="0" w:line="240" w:lineRule="auto"/>
        <w:ind w:left="125"/>
        <w:rPr>
          <w:sz w:val="24"/>
          <w:szCs w:val="24"/>
        </w:rPr>
      </w:pPr>
      <w:r w:rsidRPr="00B51D41">
        <w:rPr>
          <w:sz w:val="24"/>
          <w:szCs w:val="24"/>
        </w:rPr>
        <w:t xml:space="preserve">ПОЯСНИТЕЛЬНАЯ ЗАПИСКА </w:t>
      </w:r>
    </w:p>
    <w:p w:rsidR="00E0639D" w:rsidRPr="00B51D41" w:rsidRDefault="00CE4C41" w:rsidP="00B51D41">
      <w:pPr>
        <w:spacing w:after="0" w:line="240" w:lineRule="auto"/>
        <w:ind w:left="133" w:right="-28" w:firstLine="0"/>
        <w:jc w:val="left"/>
        <w:rPr>
          <w:sz w:val="24"/>
          <w:szCs w:val="24"/>
        </w:rPr>
      </w:pPr>
      <w:r w:rsidRPr="00B51D41">
        <w:rPr>
          <w:rFonts w:ascii="Calibri" w:eastAsia="Calibri" w:hAnsi="Calibri" w:cs="Calibri"/>
          <w:noProof/>
          <w:sz w:val="24"/>
          <w:szCs w:val="24"/>
        </w:rPr>
      </w:r>
      <w:r w:rsidRPr="00B51D41">
        <w:rPr>
          <w:rFonts w:ascii="Calibri" w:eastAsia="Calibri" w:hAnsi="Calibri" w:cs="Calibri"/>
          <w:noProof/>
          <w:sz w:val="24"/>
          <w:szCs w:val="24"/>
        </w:rPr>
        <w:pict>
          <v:group id="Group 54865" o:spid="_x0000_s1129" style="width:498pt;height:.35pt;mso-position-horizontal-relative:char;mso-position-vertical-relative:line" coordsize="63246,45">
            <v:shape id="Shape 307" o:spid="_x0000_s1130" style="position:absolute;width:63246;height:0" coordsize="6324600,0" path="m,l6324600,e" filled="f" fillcolor="black" strokeweight=".1271mm">
              <v:fill opacity="0"/>
              <v:stroke miterlimit="10" joinstyle="miter"/>
            </v:shape>
            <w10:wrap type="none"/>
            <w10:anchorlock/>
          </v:group>
        </w:pict>
      </w:r>
      <w:r w:rsidR="00A8305A" w:rsidRPr="00B51D41">
        <w:rPr>
          <w:sz w:val="24"/>
          <w:szCs w:val="24"/>
        </w:rPr>
        <w:t xml:space="preserve"> </w:t>
      </w:r>
    </w:p>
    <w:p w:rsidR="00E0639D" w:rsidRPr="00B51D41" w:rsidRDefault="00A8305A" w:rsidP="00B51D41">
      <w:pPr>
        <w:spacing w:after="0" w:line="240" w:lineRule="auto"/>
        <w:ind w:left="115" w:right="15"/>
        <w:rPr>
          <w:sz w:val="24"/>
          <w:szCs w:val="24"/>
        </w:rPr>
      </w:pPr>
      <w:r w:rsidRPr="00B51D41">
        <w:rPr>
          <w:sz w:val="24"/>
          <w:szCs w:val="24"/>
        </w:rPr>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  </w:t>
      </w:r>
    </w:p>
    <w:p w:rsidR="00E0639D" w:rsidRPr="00B51D41" w:rsidRDefault="00A8305A" w:rsidP="00B51D41">
      <w:pPr>
        <w:spacing w:after="0" w:line="240" w:lineRule="auto"/>
        <w:ind w:left="115" w:right="15"/>
        <w:rPr>
          <w:sz w:val="24"/>
          <w:szCs w:val="24"/>
        </w:rPr>
      </w:pPr>
      <w:r w:rsidRPr="00B51D41">
        <w:rPr>
          <w:sz w:val="24"/>
          <w:szCs w:val="24"/>
        </w:rP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программ. </w:t>
      </w:r>
    </w:p>
    <w:p w:rsidR="00E0639D" w:rsidRPr="00B51D41" w:rsidRDefault="00A8305A" w:rsidP="00B51D41">
      <w:pPr>
        <w:spacing w:after="0" w:line="240" w:lineRule="auto"/>
        <w:ind w:left="115" w:right="15"/>
        <w:rPr>
          <w:sz w:val="24"/>
          <w:szCs w:val="24"/>
        </w:rPr>
      </w:pPr>
      <w:r w:rsidRPr="00B51D41">
        <w:rPr>
          <w:sz w:val="24"/>
          <w:szCs w:val="2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E0639D" w:rsidRPr="00B51D41" w:rsidRDefault="00A8305A" w:rsidP="00B51D41">
      <w:pPr>
        <w:spacing w:after="0" w:line="240" w:lineRule="auto"/>
        <w:ind w:left="115" w:right="15"/>
        <w:rPr>
          <w:sz w:val="24"/>
          <w:szCs w:val="24"/>
        </w:rPr>
      </w:pPr>
      <w:r w:rsidRPr="00B51D41">
        <w:rPr>
          <w:sz w:val="24"/>
          <w:szCs w:val="24"/>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E0639D" w:rsidRPr="00B51D41" w:rsidRDefault="00A8305A" w:rsidP="00B51D41">
      <w:pPr>
        <w:spacing w:after="0" w:line="240" w:lineRule="auto"/>
        <w:ind w:left="115" w:right="15"/>
        <w:rPr>
          <w:sz w:val="24"/>
          <w:szCs w:val="24"/>
        </w:rPr>
      </w:pPr>
      <w:r w:rsidRPr="00B51D41">
        <w:rPr>
          <w:sz w:val="24"/>
          <w:szCs w:val="24"/>
        </w:rPr>
        <w:t xml:space="preserve">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E0639D" w:rsidRPr="00B51D41" w:rsidRDefault="00A8305A" w:rsidP="00B51D41">
      <w:pPr>
        <w:spacing w:after="0" w:line="240" w:lineRule="auto"/>
        <w:ind w:left="115" w:right="15"/>
        <w:rPr>
          <w:sz w:val="24"/>
          <w:szCs w:val="24"/>
        </w:rPr>
      </w:pPr>
      <w:r w:rsidRPr="00B51D41">
        <w:rPr>
          <w:sz w:val="24"/>
          <w:szCs w:val="24"/>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w:t>
      </w:r>
    </w:p>
    <w:p w:rsidR="00E0639D" w:rsidRPr="00B51D41" w:rsidRDefault="00A8305A" w:rsidP="00B51D41">
      <w:pPr>
        <w:spacing w:after="0" w:line="240" w:lineRule="auto"/>
        <w:ind w:left="699" w:right="15" w:firstLine="0"/>
        <w:rPr>
          <w:sz w:val="24"/>
          <w:szCs w:val="24"/>
        </w:rPr>
      </w:pPr>
      <w:r w:rsidRPr="00B51D41">
        <w:rPr>
          <w:sz w:val="24"/>
          <w:szCs w:val="24"/>
        </w:rPr>
        <w:t xml:space="preserve">Изучение географии направлено на достижение следующих целей: </w:t>
      </w:r>
    </w:p>
    <w:p w:rsidR="00E0639D" w:rsidRPr="00B51D41" w:rsidRDefault="00A8305A" w:rsidP="00B51D41">
      <w:pPr>
        <w:spacing w:after="0" w:line="240" w:lineRule="auto"/>
        <w:ind w:left="115" w:right="15"/>
        <w:rPr>
          <w:sz w:val="24"/>
          <w:szCs w:val="24"/>
        </w:rPr>
      </w:pPr>
      <w:r w:rsidRPr="00B51D41">
        <w:rPr>
          <w:sz w:val="24"/>
          <w:szCs w:val="24"/>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w:t>
      </w:r>
    </w:p>
    <w:p w:rsidR="00E0639D" w:rsidRPr="00B51D41" w:rsidRDefault="00A8305A" w:rsidP="00B51D41">
      <w:pPr>
        <w:spacing w:after="0" w:line="240" w:lineRule="auto"/>
        <w:ind w:left="115" w:right="15" w:firstLine="0"/>
        <w:rPr>
          <w:sz w:val="24"/>
          <w:szCs w:val="24"/>
        </w:rPr>
      </w:pPr>
      <w:r w:rsidRPr="00B51D41">
        <w:rPr>
          <w:sz w:val="24"/>
          <w:szCs w:val="24"/>
        </w:rPr>
        <w:t xml:space="preserve">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 </w:t>
      </w:r>
    </w:p>
    <w:p w:rsidR="00E0639D" w:rsidRPr="00B51D41" w:rsidRDefault="00A8305A" w:rsidP="00B51D41">
      <w:pPr>
        <w:spacing w:after="0" w:line="240" w:lineRule="auto"/>
        <w:ind w:left="115" w:right="15"/>
        <w:rPr>
          <w:sz w:val="24"/>
          <w:szCs w:val="24"/>
        </w:rPr>
      </w:pPr>
      <w:r w:rsidRPr="00B51D41">
        <w:rPr>
          <w:sz w:val="24"/>
          <w:szCs w:val="24"/>
        </w:rPr>
        <w:lastRenderedPageBreak/>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Общее число часов, рекомендованных для изучения географии, – 68 часов:  </w:t>
      </w:r>
    </w:p>
    <w:p w:rsidR="00E0639D" w:rsidRPr="00B51D41" w:rsidRDefault="00A8305A" w:rsidP="00B51D41">
      <w:pPr>
        <w:spacing w:after="0" w:line="240" w:lineRule="auto"/>
        <w:ind w:left="115" w:right="15" w:firstLine="0"/>
        <w:rPr>
          <w:sz w:val="24"/>
          <w:szCs w:val="24"/>
        </w:rPr>
      </w:pPr>
      <w:r w:rsidRPr="00B51D41">
        <w:rPr>
          <w:sz w:val="24"/>
          <w:szCs w:val="24"/>
        </w:rPr>
        <w:t xml:space="preserve">по одному часу в неделю в 10 и 11 классах. </w:t>
      </w:r>
    </w:p>
    <w:p w:rsidR="00E0639D" w:rsidRPr="00B51D41" w:rsidRDefault="00A8305A" w:rsidP="00B51D41">
      <w:pPr>
        <w:spacing w:after="0" w:line="240" w:lineRule="auto"/>
        <w:ind w:left="130" w:right="6983" w:firstLine="0"/>
        <w:jc w:val="left"/>
        <w:rPr>
          <w:sz w:val="24"/>
          <w:szCs w:val="24"/>
        </w:rPr>
      </w:pPr>
      <w:r w:rsidRPr="00B51D41">
        <w:rPr>
          <w:sz w:val="24"/>
          <w:szCs w:val="24"/>
        </w:rPr>
        <w:t xml:space="preserve">  </w:t>
      </w:r>
      <w:r w:rsidRPr="00B51D41">
        <w:rPr>
          <w:sz w:val="24"/>
          <w:szCs w:val="24"/>
        </w:rPr>
        <w:tab/>
        <w:t xml:space="preserve"> </w:t>
      </w:r>
    </w:p>
    <w:p w:rsidR="00E0639D" w:rsidRPr="00B51D41" w:rsidRDefault="00A8305A" w:rsidP="00B51D41">
      <w:pPr>
        <w:pStyle w:val="2"/>
        <w:spacing w:after="0" w:line="240" w:lineRule="auto"/>
        <w:ind w:left="125"/>
        <w:rPr>
          <w:sz w:val="24"/>
          <w:szCs w:val="24"/>
        </w:rPr>
      </w:pPr>
      <w:r w:rsidRPr="00B51D41">
        <w:rPr>
          <w:sz w:val="24"/>
          <w:szCs w:val="24"/>
        </w:rPr>
        <w:t xml:space="preserve">СОДЕРЖАНИЕ ОБУЧЕНИЯ </w:t>
      </w:r>
    </w:p>
    <w:p w:rsidR="00E0639D" w:rsidRPr="00B51D41" w:rsidRDefault="00CE4C41" w:rsidP="00B51D41">
      <w:pPr>
        <w:spacing w:after="0" w:line="240" w:lineRule="auto"/>
        <w:ind w:left="133" w:right="-28" w:firstLine="0"/>
        <w:jc w:val="left"/>
        <w:rPr>
          <w:sz w:val="24"/>
          <w:szCs w:val="24"/>
        </w:rPr>
      </w:pPr>
      <w:r w:rsidRPr="00B51D41">
        <w:rPr>
          <w:rFonts w:ascii="Calibri" w:eastAsia="Calibri" w:hAnsi="Calibri" w:cs="Calibri"/>
          <w:noProof/>
          <w:sz w:val="24"/>
          <w:szCs w:val="24"/>
        </w:rPr>
      </w:r>
      <w:r w:rsidRPr="00B51D41">
        <w:rPr>
          <w:rFonts w:ascii="Calibri" w:eastAsia="Calibri" w:hAnsi="Calibri" w:cs="Calibri"/>
          <w:noProof/>
          <w:sz w:val="24"/>
          <w:szCs w:val="24"/>
        </w:rPr>
        <w:pict>
          <v:group id="Group 54633" o:spid="_x0000_s1127" style="width:498pt;height:.35pt;mso-position-horizontal-relative:char;mso-position-vertical-relative:line" coordsize="63246,45">
            <v:shape id="Shape 502" o:spid="_x0000_s1128" style="position:absolute;width:63246;height:0" coordsize="6324600,0" path="m,l6324600,e" filled="f" fillcolor="black" strokeweight=".1271mm">
              <v:fill opacity="0"/>
              <v:stroke miterlimit="10" joinstyle="miter"/>
            </v:shape>
            <w10:wrap type="none"/>
            <w10:anchorlock/>
          </v:group>
        </w:pict>
      </w:r>
      <w:r w:rsidR="00A8305A" w:rsidRPr="00B51D41">
        <w:rPr>
          <w:sz w:val="24"/>
          <w:szCs w:val="24"/>
        </w:rPr>
        <w:t xml:space="preserve"> </w:t>
      </w:r>
    </w:p>
    <w:p w:rsidR="00E0639D" w:rsidRPr="00B51D41" w:rsidRDefault="00A8305A" w:rsidP="00B51D41">
      <w:pPr>
        <w:pStyle w:val="2"/>
        <w:spacing w:after="0" w:line="240" w:lineRule="auto"/>
        <w:ind w:left="125"/>
        <w:rPr>
          <w:sz w:val="24"/>
          <w:szCs w:val="24"/>
        </w:rPr>
      </w:pPr>
      <w:r w:rsidRPr="00B51D41">
        <w:rPr>
          <w:sz w:val="24"/>
          <w:szCs w:val="24"/>
        </w:rPr>
        <w:t xml:space="preserve">10 КЛАСС География как наука </w:t>
      </w:r>
    </w:p>
    <w:p w:rsidR="00E0639D" w:rsidRPr="00B51D41" w:rsidRDefault="00A8305A" w:rsidP="00B51D41">
      <w:pPr>
        <w:spacing w:after="0" w:line="240" w:lineRule="auto"/>
        <w:ind w:left="115" w:right="15"/>
        <w:rPr>
          <w:sz w:val="24"/>
          <w:szCs w:val="24"/>
        </w:rPr>
      </w:pPr>
      <w:r w:rsidRPr="00B51D41">
        <w:rPr>
          <w:sz w:val="24"/>
          <w:szCs w:val="24"/>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исследований. </w:t>
      </w:r>
    </w:p>
    <w:p w:rsidR="00E0639D" w:rsidRPr="00B51D41" w:rsidRDefault="00A8305A" w:rsidP="00B51D41">
      <w:pPr>
        <w:tabs>
          <w:tab w:val="center" w:pos="1652"/>
          <w:tab w:val="center" w:pos="3670"/>
          <w:tab w:val="center" w:pos="5346"/>
          <w:tab w:val="center" w:pos="7396"/>
          <w:tab w:val="right" w:pos="10065"/>
        </w:tabs>
        <w:spacing w:after="0" w:line="240" w:lineRule="auto"/>
        <w:ind w:left="0" w:firstLine="0"/>
        <w:jc w:val="left"/>
        <w:rPr>
          <w:sz w:val="24"/>
          <w:szCs w:val="24"/>
        </w:rPr>
      </w:pPr>
      <w:r w:rsidRPr="00B51D41">
        <w:rPr>
          <w:rFonts w:ascii="Calibri" w:eastAsia="Calibri" w:hAnsi="Calibri" w:cs="Calibri"/>
          <w:sz w:val="24"/>
          <w:szCs w:val="24"/>
        </w:rPr>
        <w:tab/>
      </w:r>
      <w:r w:rsidRPr="00B51D41">
        <w:rPr>
          <w:sz w:val="24"/>
          <w:szCs w:val="24"/>
        </w:rPr>
        <w:t xml:space="preserve">Географическая </w:t>
      </w:r>
      <w:r w:rsidRPr="00B51D41">
        <w:rPr>
          <w:sz w:val="24"/>
          <w:szCs w:val="24"/>
        </w:rPr>
        <w:tab/>
        <w:t xml:space="preserve">культура. </w:t>
      </w:r>
      <w:r w:rsidRPr="00B51D41">
        <w:rPr>
          <w:sz w:val="24"/>
          <w:szCs w:val="24"/>
        </w:rPr>
        <w:tab/>
        <w:t xml:space="preserve">Элементы </w:t>
      </w:r>
      <w:r w:rsidRPr="00B51D41">
        <w:rPr>
          <w:sz w:val="24"/>
          <w:szCs w:val="24"/>
        </w:rPr>
        <w:tab/>
        <w:t xml:space="preserve">географической </w:t>
      </w:r>
      <w:r w:rsidRPr="00B51D41">
        <w:rPr>
          <w:sz w:val="24"/>
          <w:szCs w:val="24"/>
        </w:rPr>
        <w:tab/>
        <w:t xml:space="preserve">культуры: </w:t>
      </w:r>
    </w:p>
    <w:p w:rsidR="00E0639D" w:rsidRPr="00B51D41" w:rsidRDefault="00A8305A" w:rsidP="00B51D41">
      <w:pPr>
        <w:spacing w:after="0" w:line="240" w:lineRule="auto"/>
        <w:ind w:left="115" w:right="15" w:firstLine="0"/>
        <w:rPr>
          <w:sz w:val="24"/>
          <w:szCs w:val="24"/>
        </w:rPr>
      </w:pPr>
      <w:r w:rsidRPr="00B51D41">
        <w:rPr>
          <w:sz w:val="24"/>
          <w:szCs w:val="24"/>
        </w:rPr>
        <w:t xml:space="preserve">географическая картина мира, географическое мышление, язык географии.  Их значимость для представителей разных профессий. </w:t>
      </w:r>
    </w:p>
    <w:p w:rsidR="00E0639D" w:rsidRPr="00B51D41" w:rsidRDefault="00A8305A" w:rsidP="00B51D41">
      <w:pPr>
        <w:pStyle w:val="2"/>
        <w:spacing w:after="0" w:line="240" w:lineRule="auto"/>
        <w:ind w:left="125"/>
        <w:rPr>
          <w:sz w:val="24"/>
          <w:szCs w:val="24"/>
        </w:rPr>
      </w:pPr>
      <w:r w:rsidRPr="00B51D41">
        <w:rPr>
          <w:sz w:val="24"/>
          <w:szCs w:val="24"/>
        </w:rPr>
        <w:t>Природопользование и геоэкология</w:t>
      </w:r>
      <w:r w:rsidRPr="00B51D41">
        <w:rPr>
          <w:b w:val="0"/>
          <w:sz w:val="24"/>
          <w:szCs w:val="24"/>
        </w:rPr>
        <w:t xml:space="preserve"> </w:t>
      </w:r>
    </w:p>
    <w:p w:rsidR="00E0639D" w:rsidRPr="00B51D41" w:rsidRDefault="00A8305A" w:rsidP="00B51D41">
      <w:pPr>
        <w:spacing w:after="0" w:line="240" w:lineRule="auto"/>
        <w:ind w:left="115" w:right="15"/>
        <w:rPr>
          <w:sz w:val="24"/>
          <w:szCs w:val="24"/>
        </w:rPr>
      </w:pPr>
      <w:r w:rsidRPr="00B51D41">
        <w:rPr>
          <w:sz w:val="24"/>
          <w:szCs w:val="24"/>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w:t>
      </w:r>
    </w:p>
    <w:p w:rsidR="00E0639D" w:rsidRPr="00B51D41" w:rsidRDefault="00A8305A" w:rsidP="00B51D41">
      <w:pPr>
        <w:spacing w:after="0" w:line="240" w:lineRule="auto"/>
        <w:ind w:left="115" w:right="15"/>
        <w:rPr>
          <w:sz w:val="24"/>
          <w:szCs w:val="24"/>
        </w:rPr>
      </w:pPr>
      <w:r w:rsidRPr="00B51D41">
        <w:rPr>
          <w:sz w:val="24"/>
          <w:szCs w:val="24"/>
        </w:rPr>
        <w:t xml:space="preserve">Естественный и антропогенный ландшафты. Проблема сохранения ландшафтного и культурного разнообразия на Земле.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«Классификация ландшафтов с использованием источников географической информации». </w:t>
      </w:r>
    </w:p>
    <w:p w:rsidR="00E0639D" w:rsidRPr="00B51D41" w:rsidRDefault="00A8305A" w:rsidP="00B51D41">
      <w:pPr>
        <w:spacing w:after="0" w:line="240" w:lineRule="auto"/>
        <w:ind w:left="115" w:right="15"/>
        <w:rPr>
          <w:sz w:val="24"/>
          <w:szCs w:val="24"/>
        </w:rPr>
      </w:pPr>
      <w:r w:rsidRPr="00B51D41">
        <w:rPr>
          <w:sz w:val="24"/>
          <w:szCs w:val="24"/>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 </w:t>
      </w:r>
    </w:p>
    <w:p w:rsidR="00E0639D" w:rsidRPr="00B51D41" w:rsidRDefault="00A8305A" w:rsidP="00B51D41">
      <w:pPr>
        <w:spacing w:after="0" w:line="240" w:lineRule="auto"/>
        <w:ind w:left="115" w:right="15"/>
        <w:rPr>
          <w:sz w:val="24"/>
          <w:szCs w:val="24"/>
        </w:rPr>
      </w:pPr>
      <w:r w:rsidRPr="00B51D41">
        <w:rPr>
          <w:sz w:val="24"/>
          <w:szCs w:val="24"/>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rsidR="00E0639D" w:rsidRPr="00B51D41" w:rsidRDefault="00A8305A" w:rsidP="00B51D41">
      <w:pPr>
        <w:pStyle w:val="2"/>
        <w:spacing w:after="0" w:line="240" w:lineRule="auto"/>
        <w:ind w:left="125"/>
        <w:rPr>
          <w:sz w:val="24"/>
          <w:szCs w:val="24"/>
        </w:rPr>
      </w:pPr>
      <w:r w:rsidRPr="00B51D41">
        <w:rPr>
          <w:sz w:val="24"/>
          <w:szCs w:val="24"/>
        </w:rPr>
        <w:t>Современная политическая карта</w:t>
      </w:r>
      <w:r w:rsidRPr="00B51D41">
        <w:rPr>
          <w:b w:val="0"/>
          <w:sz w:val="24"/>
          <w:szCs w:val="24"/>
        </w:rPr>
        <w:t xml:space="preserve">  </w:t>
      </w:r>
    </w:p>
    <w:p w:rsidR="00E0639D" w:rsidRPr="00B51D41" w:rsidRDefault="00A8305A" w:rsidP="00B51D41">
      <w:pPr>
        <w:spacing w:after="0" w:line="240" w:lineRule="auto"/>
        <w:ind w:left="115" w:right="15"/>
        <w:rPr>
          <w:sz w:val="24"/>
          <w:szCs w:val="24"/>
        </w:rPr>
      </w:pPr>
      <w:r w:rsidRPr="00B51D41">
        <w:rPr>
          <w:sz w:val="24"/>
          <w:szCs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России и её специфика как евразийского и приарктического государства. </w:t>
      </w:r>
    </w:p>
    <w:p w:rsidR="00E0639D" w:rsidRPr="00B51D41" w:rsidRDefault="00A8305A" w:rsidP="00B51D41">
      <w:pPr>
        <w:spacing w:after="0" w:line="240" w:lineRule="auto"/>
        <w:ind w:left="115" w:right="15"/>
        <w:rPr>
          <w:sz w:val="24"/>
          <w:szCs w:val="24"/>
        </w:rPr>
      </w:pPr>
      <w:r w:rsidRPr="00B51D41">
        <w:rPr>
          <w:sz w:val="24"/>
          <w:szCs w:val="24"/>
        </w:rPr>
        <w:lastRenderedPageBreak/>
        <w:t xml:space="preserve">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 </w:t>
      </w:r>
    </w:p>
    <w:p w:rsidR="00E0639D" w:rsidRPr="00B51D41" w:rsidRDefault="00A8305A" w:rsidP="00B51D41">
      <w:pPr>
        <w:pStyle w:val="2"/>
        <w:spacing w:after="0" w:line="240" w:lineRule="auto"/>
        <w:ind w:left="125"/>
        <w:rPr>
          <w:sz w:val="24"/>
          <w:szCs w:val="24"/>
        </w:rPr>
      </w:pPr>
      <w:r w:rsidRPr="00B51D41">
        <w:rPr>
          <w:sz w:val="24"/>
          <w:szCs w:val="24"/>
        </w:rPr>
        <w:t>Население мира</w:t>
      </w:r>
      <w:r w:rsidRPr="00B51D41">
        <w:rPr>
          <w:b w:val="0"/>
          <w:sz w:val="24"/>
          <w:szCs w:val="24"/>
        </w:rPr>
        <w:t xml:space="preserve"> </w:t>
      </w:r>
    </w:p>
    <w:p w:rsidR="00E0639D" w:rsidRPr="00B51D41" w:rsidRDefault="00A8305A" w:rsidP="00B51D41">
      <w:pPr>
        <w:spacing w:after="0" w:line="240" w:lineRule="auto"/>
        <w:ind w:left="115" w:right="15"/>
        <w:rPr>
          <w:sz w:val="24"/>
          <w:szCs w:val="24"/>
        </w:rPr>
      </w:pPr>
      <w:r w:rsidRPr="00B51D41">
        <w:rPr>
          <w:sz w:val="24"/>
          <w:szCs w:val="24"/>
        </w:rPr>
        <w:t>Численность и воспроизводство населения. Численность населения мира  и динамика её изменения. Теория демографического перехода.</w:t>
      </w:r>
      <w:r w:rsidRPr="00B51D41">
        <w:rPr>
          <w:rFonts w:ascii="Calibri" w:eastAsia="Calibri" w:hAnsi="Calibri" w:cs="Calibri"/>
          <w:sz w:val="24"/>
          <w:szCs w:val="24"/>
        </w:rPr>
        <w:t xml:space="preserve"> </w:t>
      </w:r>
      <w:r w:rsidRPr="00B51D41">
        <w:rPr>
          <w:sz w:val="24"/>
          <w:szCs w:val="24"/>
        </w:rPr>
        <w:t xml:space="preserve">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p>
    <w:p w:rsidR="00E0639D" w:rsidRPr="00B51D41" w:rsidRDefault="00A8305A" w:rsidP="00B51D41">
      <w:pPr>
        <w:spacing w:after="0" w:line="240" w:lineRule="auto"/>
        <w:ind w:left="115" w:right="15"/>
        <w:rPr>
          <w:sz w:val="24"/>
          <w:szCs w:val="24"/>
        </w:rPr>
      </w:pPr>
      <w:r w:rsidRPr="00B51D41">
        <w:rPr>
          <w:sz w:val="24"/>
          <w:szCs w:val="24"/>
        </w:rPr>
        <w:t>Практические работы «Определение и сравнение темпов роста населения крупных по численности населения стран</w:t>
      </w:r>
      <w:r w:rsidRPr="00B51D41">
        <w:rPr>
          <w:rFonts w:ascii="Calibri" w:eastAsia="Calibri" w:hAnsi="Calibri" w:cs="Calibri"/>
          <w:sz w:val="24"/>
          <w:szCs w:val="24"/>
        </w:rPr>
        <w:t xml:space="preserve"> </w:t>
      </w:r>
      <w:r w:rsidRPr="00B51D41">
        <w:rPr>
          <w:sz w:val="24"/>
          <w:szCs w:val="24"/>
        </w:rPr>
        <w:t xml:space="preserve">и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E0639D" w:rsidRPr="00B51D41" w:rsidRDefault="00A8305A" w:rsidP="00B51D41">
      <w:pPr>
        <w:spacing w:after="0" w:line="240" w:lineRule="auto"/>
        <w:ind w:left="115" w:right="15"/>
        <w:rPr>
          <w:sz w:val="24"/>
          <w:szCs w:val="24"/>
        </w:rPr>
      </w:pPr>
      <w:r w:rsidRPr="00B51D41">
        <w:rPr>
          <w:sz w:val="24"/>
          <w:szCs w:val="24"/>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E0639D" w:rsidRPr="00B51D41" w:rsidRDefault="00A8305A" w:rsidP="00B51D41">
      <w:pPr>
        <w:spacing w:after="0" w:line="240" w:lineRule="auto"/>
        <w:ind w:left="115" w:right="15"/>
        <w:rPr>
          <w:sz w:val="24"/>
          <w:szCs w:val="24"/>
        </w:rPr>
      </w:pPr>
      <w:r w:rsidRPr="00B51D41">
        <w:rPr>
          <w:sz w:val="24"/>
          <w:szCs w:val="24"/>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E0639D" w:rsidRPr="00B51D41" w:rsidRDefault="00A8305A" w:rsidP="00B51D41">
      <w:pPr>
        <w:spacing w:after="0" w:line="240" w:lineRule="auto"/>
        <w:ind w:left="115" w:right="15"/>
        <w:rPr>
          <w:sz w:val="24"/>
          <w:szCs w:val="24"/>
        </w:rPr>
      </w:pPr>
      <w:r w:rsidRPr="00B51D41">
        <w:rPr>
          <w:sz w:val="24"/>
          <w:szCs w:val="24"/>
        </w:rP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E0639D" w:rsidRPr="00B51D41" w:rsidRDefault="00A8305A" w:rsidP="00B51D41">
      <w:pPr>
        <w:pStyle w:val="2"/>
        <w:spacing w:after="0" w:line="240" w:lineRule="auto"/>
        <w:ind w:left="125"/>
        <w:rPr>
          <w:sz w:val="24"/>
          <w:szCs w:val="24"/>
        </w:rPr>
      </w:pPr>
      <w:r w:rsidRPr="00B51D41">
        <w:rPr>
          <w:sz w:val="24"/>
          <w:szCs w:val="24"/>
        </w:rPr>
        <w:t>Мировое хозяйство</w:t>
      </w:r>
      <w:r w:rsidRPr="00B51D41">
        <w:rPr>
          <w:b w:val="0"/>
          <w:sz w:val="24"/>
          <w:szCs w:val="24"/>
        </w:rPr>
        <w:t xml:space="preserve"> </w:t>
      </w:r>
    </w:p>
    <w:p w:rsidR="00E0639D" w:rsidRPr="00B51D41" w:rsidRDefault="00A8305A" w:rsidP="00B51D41">
      <w:pPr>
        <w:spacing w:after="0" w:line="240" w:lineRule="auto"/>
        <w:ind w:left="115" w:right="15"/>
        <w:rPr>
          <w:sz w:val="24"/>
          <w:szCs w:val="24"/>
        </w:rPr>
      </w:pPr>
      <w:r w:rsidRPr="00B51D41">
        <w:rPr>
          <w:sz w:val="24"/>
          <w:szCs w:val="24"/>
        </w:rPr>
        <w:t xml:space="preserve">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«Сравнение структуры экономики аграрных, индустриальных и постиндустриальных стран». </w:t>
      </w:r>
    </w:p>
    <w:p w:rsidR="00E0639D" w:rsidRPr="00B51D41" w:rsidRDefault="00A8305A" w:rsidP="00B51D41">
      <w:pPr>
        <w:spacing w:after="0" w:line="240" w:lineRule="auto"/>
        <w:ind w:left="115" w:right="15"/>
        <w:rPr>
          <w:sz w:val="24"/>
          <w:szCs w:val="24"/>
        </w:rPr>
      </w:pPr>
      <w:r w:rsidRPr="00B51D41">
        <w:rPr>
          <w:sz w:val="24"/>
          <w:szCs w:val="24"/>
        </w:rPr>
        <w:t>Международная экономическая интеграция.</w:t>
      </w:r>
      <w:r w:rsidRPr="00B51D41">
        <w:rPr>
          <w:i/>
          <w:sz w:val="24"/>
          <w:szCs w:val="24"/>
        </w:rPr>
        <w:t xml:space="preserve"> </w:t>
      </w:r>
      <w:r w:rsidRPr="00B51D41">
        <w:rPr>
          <w:sz w:val="24"/>
          <w:szCs w:val="24"/>
        </w:rPr>
        <w:t xml:space="preserve">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мировой экономике.  </w:t>
      </w:r>
    </w:p>
    <w:p w:rsidR="00E0639D" w:rsidRPr="00B51D41" w:rsidRDefault="00A8305A" w:rsidP="00B51D41">
      <w:pPr>
        <w:spacing w:after="0" w:line="240" w:lineRule="auto"/>
        <w:ind w:left="699" w:right="15" w:firstLine="0"/>
        <w:rPr>
          <w:sz w:val="24"/>
          <w:szCs w:val="24"/>
        </w:rPr>
      </w:pPr>
      <w:r w:rsidRPr="00B51D41">
        <w:rPr>
          <w:sz w:val="24"/>
          <w:szCs w:val="24"/>
        </w:rPr>
        <w:t xml:space="preserve">География главных отраслей мирового хозяйства.  </w:t>
      </w:r>
    </w:p>
    <w:p w:rsidR="00E0639D" w:rsidRPr="00B51D41" w:rsidRDefault="00A8305A" w:rsidP="00B51D41">
      <w:pPr>
        <w:spacing w:after="0" w:line="240" w:lineRule="auto"/>
        <w:ind w:left="115" w:right="15"/>
        <w:rPr>
          <w:sz w:val="24"/>
          <w:szCs w:val="24"/>
        </w:rPr>
      </w:pPr>
      <w:r w:rsidRPr="00B51D41">
        <w:rPr>
          <w:sz w:val="24"/>
          <w:szCs w:val="24"/>
        </w:rPr>
        <w:lastRenderedPageBreak/>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0639D" w:rsidRPr="00B51D41" w:rsidRDefault="00A8305A" w:rsidP="00B51D41">
      <w:pPr>
        <w:spacing w:after="0" w:line="240" w:lineRule="auto"/>
        <w:ind w:left="115" w:right="15"/>
        <w:rPr>
          <w:sz w:val="24"/>
          <w:szCs w:val="24"/>
        </w:rPr>
      </w:pPr>
      <w:r w:rsidRPr="00B51D41">
        <w:rPr>
          <w:sz w:val="24"/>
          <w:szCs w:val="24"/>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 </w:t>
      </w:r>
    </w:p>
    <w:p w:rsidR="00E0639D" w:rsidRPr="00B51D41" w:rsidRDefault="00A8305A" w:rsidP="00B51D41">
      <w:pPr>
        <w:spacing w:after="0" w:line="240" w:lineRule="auto"/>
        <w:ind w:left="115" w:right="15"/>
        <w:rPr>
          <w:sz w:val="24"/>
          <w:szCs w:val="24"/>
        </w:rPr>
      </w:pPr>
      <w:r w:rsidRPr="00B51D41">
        <w:rPr>
          <w:sz w:val="24"/>
          <w:szCs w:val="24"/>
        </w:rP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 </w:t>
      </w:r>
    </w:p>
    <w:p w:rsidR="00E0639D" w:rsidRPr="00B51D41" w:rsidRDefault="00A8305A" w:rsidP="00B51D41">
      <w:pPr>
        <w:spacing w:after="0" w:line="240" w:lineRule="auto"/>
        <w:ind w:left="115" w:right="15"/>
        <w:rPr>
          <w:sz w:val="24"/>
          <w:szCs w:val="24"/>
        </w:rPr>
      </w:pPr>
      <w:r w:rsidRPr="00B51D41">
        <w:rPr>
          <w:sz w:val="24"/>
          <w:szCs w:val="24"/>
        </w:rPr>
        <w:t xml:space="preserve">Машиностроительный комплекс мира. Ведущие страны-производители  и экспортёры продукции автомобилестроения, авиастроения и микроэлектроники. </w:t>
      </w:r>
    </w:p>
    <w:p w:rsidR="00E0639D" w:rsidRPr="00B51D41" w:rsidRDefault="00A8305A" w:rsidP="00B51D41">
      <w:pPr>
        <w:spacing w:after="0" w:line="240" w:lineRule="auto"/>
        <w:ind w:left="115" w:right="15"/>
        <w:rPr>
          <w:sz w:val="24"/>
          <w:szCs w:val="24"/>
        </w:rPr>
      </w:pPr>
      <w:r w:rsidRPr="00B51D41">
        <w:rPr>
          <w:sz w:val="24"/>
          <w:szCs w:val="24"/>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«Представление в виде диаграмм данных о динамике изменения объёмов и структуры производства электроэнергии в мире». </w:t>
      </w:r>
    </w:p>
    <w:p w:rsidR="00E0639D" w:rsidRPr="00B51D41" w:rsidRDefault="00A8305A" w:rsidP="00B51D41">
      <w:pPr>
        <w:spacing w:after="0" w:line="240" w:lineRule="auto"/>
        <w:ind w:left="115" w:right="15"/>
        <w:rPr>
          <w:sz w:val="24"/>
          <w:szCs w:val="24"/>
        </w:rPr>
      </w:pPr>
      <w:r w:rsidRPr="00B51D41">
        <w:rPr>
          <w:sz w:val="24"/>
          <w:szCs w:val="24"/>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0639D" w:rsidRPr="00B51D41" w:rsidRDefault="00A8305A" w:rsidP="00B51D41">
      <w:pPr>
        <w:spacing w:after="0" w:line="240" w:lineRule="auto"/>
        <w:ind w:left="115" w:right="15"/>
        <w:rPr>
          <w:sz w:val="24"/>
          <w:szCs w:val="24"/>
        </w:rPr>
      </w:pPr>
      <w:r w:rsidRPr="00B51D41">
        <w:rPr>
          <w:sz w:val="24"/>
          <w:szCs w:val="24"/>
        </w:rPr>
        <w:t xml:space="preserve">Животноводство. Ведущие экспортёры и импортёры продукции животноводства. Рыболовство и аквакультура: географические особенности. </w:t>
      </w:r>
    </w:p>
    <w:p w:rsidR="00E0639D" w:rsidRPr="00B51D41" w:rsidRDefault="00A8305A" w:rsidP="00B51D41">
      <w:pPr>
        <w:spacing w:after="0" w:line="240" w:lineRule="auto"/>
        <w:ind w:left="115" w:right="15"/>
        <w:rPr>
          <w:sz w:val="24"/>
          <w:szCs w:val="24"/>
        </w:rPr>
      </w:pPr>
      <w:r w:rsidRPr="00B51D41">
        <w:rPr>
          <w:sz w:val="24"/>
          <w:szCs w:val="24"/>
        </w:rPr>
        <w:t xml:space="preserve">Влияние сельского хозяйства и отдельных его отраслей на окружающую среду.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E0639D" w:rsidRPr="00B51D41" w:rsidRDefault="00A8305A" w:rsidP="00B51D41">
      <w:pPr>
        <w:spacing w:after="0" w:line="240" w:lineRule="auto"/>
        <w:ind w:left="115" w:right="15"/>
        <w:rPr>
          <w:sz w:val="24"/>
          <w:szCs w:val="24"/>
        </w:rPr>
      </w:pPr>
      <w:r w:rsidRPr="00B51D41">
        <w:rPr>
          <w:sz w:val="24"/>
          <w:szCs w:val="24"/>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 </w:t>
      </w:r>
    </w:p>
    <w:p w:rsidR="00E0639D" w:rsidRPr="00B51D41" w:rsidRDefault="00A8305A" w:rsidP="00B51D41">
      <w:pPr>
        <w:pStyle w:val="2"/>
        <w:spacing w:after="0" w:line="240" w:lineRule="auto"/>
        <w:ind w:left="125"/>
        <w:rPr>
          <w:sz w:val="24"/>
          <w:szCs w:val="24"/>
        </w:rPr>
      </w:pPr>
      <w:r w:rsidRPr="00B51D41">
        <w:rPr>
          <w:sz w:val="24"/>
          <w:szCs w:val="24"/>
        </w:rPr>
        <w:t>11 КЛАСС Регионы и страны</w:t>
      </w:r>
      <w:r w:rsidRPr="00B51D41">
        <w:rPr>
          <w:b w:val="0"/>
          <w:sz w:val="24"/>
          <w:szCs w:val="24"/>
        </w:rPr>
        <w:t xml:space="preserve"> </w:t>
      </w:r>
      <w:r w:rsidRPr="00B51D41">
        <w:rPr>
          <w:sz w:val="24"/>
          <w:szCs w:val="24"/>
        </w:rPr>
        <w:t xml:space="preserve">мира </w:t>
      </w:r>
    </w:p>
    <w:p w:rsidR="00E0639D" w:rsidRPr="00B51D41" w:rsidRDefault="00A8305A" w:rsidP="00B51D41">
      <w:pPr>
        <w:spacing w:after="0" w:line="240" w:lineRule="auto"/>
        <w:ind w:left="699" w:right="15" w:firstLine="0"/>
        <w:rPr>
          <w:sz w:val="24"/>
          <w:szCs w:val="24"/>
        </w:rPr>
      </w:pPr>
      <w:r w:rsidRPr="00B51D41">
        <w:rPr>
          <w:sz w:val="24"/>
          <w:szCs w:val="24"/>
        </w:rPr>
        <w:t xml:space="preserve">Регионы мира. Зарубежная Европа.  </w:t>
      </w:r>
    </w:p>
    <w:p w:rsidR="00E0639D" w:rsidRPr="00B51D41" w:rsidRDefault="00A8305A" w:rsidP="00B51D41">
      <w:pPr>
        <w:spacing w:after="0" w:line="240" w:lineRule="auto"/>
        <w:ind w:left="115" w:right="15"/>
        <w:rPr>
          <w:sz w:val="24"/>
          <w:szCs w:val="24"/>
        </w:rPr>
      </w:pPr>
      <w:r w:rsidRPr="00B51D41">
        <w:rPr>
          <w:sz w:val="24"/>
          <w:szCs w:val="24"/>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0639D" w:rsidRPr="00B51D41" w:rsidRDefault="00A8305A" w:rsidP="00B51D41">
      <w:pPr>
        <w:spacing w:after="0" w:line="240" w:lineRule="auto"/>
        <w:ind w:left="115" w:right="15"/>
        <w:rPr>
          <w:sz w:val="24"/>
          <w:szCs w:val="24"/>
        </w:rPr>
      </w:pPr>
      <w:r w:rsidRPr="00B51D41">
        <w:rPr>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E0639D" w:rsidRPr="00B51D41" w:rsidRDefault="00A8305A" w:rsidP="00B51D41">
      <w:pPr>
        <w:spacing w:after="0" w:line="240" w:lineRule="auto"/>
        <w:ind w:left="115" w:right="15"/>
        <w:rPr>
          <w:sz w:val="24"/>
          <w:szCs w:val="24"/>
        </w:rPr>
      </w:pPr>
      <w:r w:rsidRPr="00B51D41">
        <w:rPr>
          <w:sz w:val="24"/>
          <w:szCs w:val="24"/>
        </w:rPr>
        <w:lastRenderedPageBreak/>
        <w:t>Зарубежная Азия</w:t>
      </w:r>
      <w:r w:rsidRPr="00B51D41">
        <w:rPr>
          <w:i/>
          <w:sz w:val="24"/>
          <w:szCs w:val="24"/>
        </w:rPr>
        <w:t>:</w:t>
      </w:r>
      <w:r w:rsidRPr="00B51D41">
        <w:rPr>
          <w:sz w:val="24"/>
          <w:szCs w:val="24"/>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E0639D" w:rsidRPr="00B51D41" w:rsidRDefault="00A8305A" w:rsidP="00B51D41">
      <w:pPr>
        <w:spacing w:after="0" w:line="240" w:lineRule="auto"/>
        <w:ind w:left="115" w:right="15"/>
        <w:rPr>
          <w:sz w:val="24"/>
          <w:szCs w:val="24"/>
        </w:rPr>
      </w:pPr>
      <w:r w:rsidRPr="00B51D41">
        <w:rPr>
          <w:sz w:val="24"/>
          <w:szCs w:val="24"/>
        </w:rPr>
        <w:t xml:space="preserve">Современные экономические отношения России со странами Зарубежной Азии (Китай, Индия, Турция, страны Центральной Азии).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E0639D" w:rsidRPr="00B51D41" w:rsidRDefault="00A8305A" w:rsidP="00B51D41">
      <w:pPr>
        <w:spacing w:after="0" w:line="240" w:lineRule="auto"/>
        <w:ind w:left="115" w:right="15"/>
        <w:rPr>
          <w:sz w:val="24"/>
          <w:szCs w:val="24"/>
        </w:rPr>
      </w:pPr>
      <w:r w:rsidRPr="00B51D41">
        <w:rPr>
          <w:sz w:val="24"/>
          <w:szCs w:val="24"/>
        </w:rPr>
        <w:t xml:space="preserve">Америка: состав (субрегионы: США,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E0639D" w:rsidRPr="00B51D41" w:rsidRDefault="00A8305A" w:rsidP="00B51D41">
      <w:pPr>
        <w:spacing w:after="0" w:line="240" w:lineRule="auto"/>
        <w:ind w:left="115" w:right="15"/>
        <w:rPr>
          <w:sz w:val="24"/>
          <w:szCs w:val="24"/>
        </w:rPr>
      </w:pPr>
      <w:r w:rsidRPr="00B51D41">
        <w:rPr>
          <w:sz w:val="24"/>
          <w:szCs w:val="24"/>
        </w:rPr>
        <w:t>Африка: состав</w:t>
      </w:r>
      <w:r w:rsidRPr="00B51D41">
        <w:rPr>
          <w:rFonts w:ascii="Calibri" w:eastAsia="Calibri" w:hAnsi="Calibri" w:cs="Calibri"/>
          <w:sz w:val="24"/>
          <w:szCs w:val="24"/>
        </w:rPr>
        <w:t xml:space="preserve"> </w:t>
      </w:r>
      <w:r w:rsidRPr="00B51D41">
        <w:rPr>
          <w:sz w:val="24"/>
          <w:szCs w:val="24"/>
        </w:rPr>
        <w:t>(субрегионы: Северная Африка, Западная Африка, Центральная Африка, Восточная Африка, Южная Африка)</w:t>
      </w:r>
      <w:r w:rsidRPr="00B51D41">
        <w:rPr>
          <w:rFonts w:ascii="Calibri" w:eastAsia="Calibri" w:hAnsi="Calibri" w:cs="Calibri"/>
          <w:sz w:val="24"/>
          <w:szCs w:val="24"/>
        </w:rPr>
        <w:t>.</w:t>
      </w:r>
      <w:r w:rsidRPr="00B51D41">
        <w:rPr>
          <w:sz w:val="24"/>
          <w:szCs w:val="24"/>
        </w:rPr>
        <w:t xml:space="preserve"> Общая экономикогеографическая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Практическая работа «Сравнение на основе анализа статистических данных роли сельского хозяйства в экономике Алжира и Эфиопии». </w:t>
      </w:r>
    </w:p>
    <w:p w:rsidR="00E0639D" w:rsidRPr="00B51D41" w:rsidRDefault="00A8305A" w:rsidP="00B51D41">
      <w:pPr>
        <w:spacing w:after="0" w:line="240" w:lineRule="auto"/>
        <w:ind w:left="115" w:right="15"/>
        <w:rPr>
          <w:sz w:val="24"/>
          <w:szCs w:val="24"/>
        </w:rPr>
      </w:pPr>
      <w:r w:rsidRPr="00B51D41">
        <w:rPr>
          <w:sz w:val="24"/>
          <w:szCs w:val="24"/>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0639D" w:rsidRPr="00B51D41" w:rsidRDefault="00A8305A" w:rsidP="00B51D41">
      <w:pPr>
        <w:spacing w:after="0" w:line="240" w:lineRule="auto"/>
        <w:ind w:left="115" w:right="15"/>
        <w:rPr>
          <w:sz w:val="24"/>
          <w:szCs w:val="24"/>
        </w:rPr>
      </w:pPr>
      <w:r w:rsidRPr="00B51D41">
        <w:rPr>
          <w:sz w:val="24"/>
          <w:szCs w:val="24"/>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w:t>
      </w:r>
      <w:r w:rsidRPr="00B51D41">
        <w:rPr>
          <w:rFonts w:ascii="Calibri" w:eastAsia="Calibri" w:hAnsi="Calibri" w:cs="Calibri"/>
          <w:sz w:val="24"/>
          <w:szCs w:val="24"/>
        </w:rPr>
        <w:t xml:space="preserve"> </w:t>
      </w:r>
      <w:r w:rsidRPr="00B51D41">
        <w:rPr>
          <w:sz w:val="24"/>
          <w:szCs w:val="24"/>
        </w:rPr>
        <w:t xml:space="preserve">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«Изменение направления международных экономических связей России в новых геоэкономических и геополитических условиях». </w:t>
      </w:r>
    </w:p>
    <w:p w:rsidR="00E0639D" w:rsidRPr="00B51D41" w:rsidRDefault="00A8305A" w:rsidP="00B51D41">
      <w:pPr>
        <w:pStyle w:val="2"/>
        <w:spacing w:after="0" w:line="240" w:lineRule="auto"/>
        <w:ind w:left="125"/>
        <w:rPr>
          <w:sz w:val="24"/>
          <w:szCs w:val="24"/>
        </w:rPr>
      </w:pPr>
      <w:r w:rsidRPr="00B51D41">
        <w:rPr>
          <w:sz w:val="24"/>
          <w:szCs w:val="24"/>
        </w:rPr>
        <w:t>Глобальные проблемы человечества</w:t>
      </w:r>
      <w:r w:rsidRPr="00B51D41">
        <w:rPr>
          <w:b w:val="0"/>
          <w:sz w:val="24"/>
          <w:szCs w:val="24"/>
        </w:rPr>
        <w:t xml:space="preserve"> </w:t>
      </w:r>
    </w:p>
    <w:p w:rsidR="00E0639D" w:rsidRPr="00B51D41" w:rsidRDefault="00A8305A" w:rsidP="00B51D41">
      <w:pPr>
        <w:spacing w:after="0" w:line="240" w:lineRule="auto"/>
        <w:ind w:left="115" w:right="15"/>
        <w:rPr>
          <w:sz w:val="24"/>
          <w:szCs w:val="24"/>
        </w:rPr>
      </w:pPr>
      <w:r w:rsidRPr="00B51D41">
        <w:rPr>
          <w:sz w:val="24"/>
          <w:szCs w:val="24"/>
        </w:rPr>
        <w:t xml:space="preserve">Группы глобальных проблем: геополитические, экологические, демографические. </w:t>
      </w:r>
    </w:p>
    <w:p w:rsidR="00E0639D" w:rsidRPr="00B51D41" w:rsidRDefault="00A8305A" w:rsidP="00B51D41">
      <w:pPr>
        <w:spacing w:after="0" w:line="240" w:lineRule="auto"/>
        <w:ind w:left="115" w:right="15"/>
        <w:rPr>
          <w:sz w:val="24"/>
          <w:szCs w:val="24"/>
        </w:rPr>
      </w:pPr>
      <w:r w:rsidRPr="00B51D41">
        <w:rPr>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0639D" w:rsidRPr="00B51D41" w:rsidRDefault="00A8305A" w:rsidP="00B51D41">
      <w:pPr>
        <w:spacing w:after="0" w:line="240" w:lineRule="auto"/>
        <w:ind w:left="115" w:right="15"/>
        <w:rPr>
          <w:sz w:val="24"/>
          <w:szCs w:val="24"/>
        </w:rPr>
      </w:pPr>
      <w:r w:rsidRPr="00B51D41">
        <w:rPr>
          <w:sz w:val="24"/>
          <w:szCs w:val="24"/>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E0639D" w:rsidRPr="00B51D41" w:rsidRDefault="00A8305A" w:rsidP="00B51D41">
      <w:pPr>
        <w:spacing w:after="0" w:line="240" w:lineRule="auto"/>
        <w:ind w:left="115" w:right="15"/>
        <w:rPr>
          <w:sz w:val="24"/>
          <w:szCs w:val="24"/>
        </w:rPr>
      </w:pPr>
      <w:r w:rsidRPr="00B51D41">
        <w:rPr>
          <w:sz w:val="24"/>
          <w:szCs w:val="24"/>
        </w:rPr>
        <w:t xml:space="preserve">Глобальные проблемы народонаселения: демографическая, продовольственная, роста городов, здоровья и долголетия человека. </w:t>
      </w:r>
    </w:p>
    <w:p w:rsidR="00E0639D" w:rsidRPr="00B51D41" w:rsidRDefault="00A8305A" w:rsidP="00B51D41">
      <w:pPr>
        <w:spacing w:after="0" w:line="240" w:lineRule="auto"/>
        <w:ind w:left="115" w:right="15"/>
        <w:rPr>
          <w:sz w:val="24"/>
          <w:szCs w:val="24"/>
        </w:rPr>
      </w:pPr>
      <w:r w:rsidRPr="00B51D41">
        <w:rPr>
          <w:sz w:val="24"/>
          <w:szCs w:val="24"/>
        </w:rPr>
        <w:lastRenderedPageBreak/>
        <w:t xml:space="preserve">Взаимосвязь глобальных геополитических, экологических проблем и проблем народонаселения. </w:t>
      </w:r>
    </w:p>
    <w:p w:rsidR="00E0639D" w:rsidRPr="00B51D41" w:rsidRDefault="00A8305A" w:rsidP="00B51D41">
      <w:pPr>
        <w:spacing w:after="0" w:line="240" w:lineRule="auto"/>
        <w:ind w:left="115" w:right="15"/>
        <w:rPr>
          <w:sz w:val="24"/>
          <w:szCs w:val="24"/>
        </w:rPr>
      </w:pPr>
      <w:r w:rsidRPr="00B51D41">
        <w:rPr>
          <w:sz w:val="24"/>
          <w:szCs w:val="24"/>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E0639D" w:rsidRPr="00B51D41" w:rsidRDefault="00A8305A" w:rsidP="00B51D41">
      <w:pPr>
        <w:spacing w:after="0" w:line="240" w:lineRule="auto"/>
        <w:ind w:left="115" w:right="15"/>
        <w:rPr>
          <w:sz w:val="24"/>
          <w:szCs w:val="24"/>
        </w:rPr>
      </w:pPr>
      <w:r w:rsidRPr="00B51D41">
        <w:rPr>
          <w:sz w:val="24"/>
          <w:szCs w:val="24"/>
        </w:rP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E0639D" w:rsidRPr="00B51D41" w:rsidRDefault="00A8305A" w:rsidP="00B51D41">
      <w:pPr>
        <w:spacing w:after="0" w:line="240" w:lineRule="auto"/>
        <w:ind w:left="130" w:firstLine="0"/>
        <w:jc w:val="left"/>
        <w:rPr>
          <w:sz w:val="24"/>
          <w:szCs w:val="24"/>
        </w:rPr>
      </w:pPr>
      <w:r w:rsidRPr="00B51D41">
        <w:rPr>
          <w:sz w:val="24"/>
          <w:szCs w:val="24"/>
        </w:rPr>
        <w:t xml:space="preserve"> </w:t>
      </w:r>
      <w:r w:rsidRPr="00B51D41">
        <w:rPr>
          <w:sz w:val="24"/>
          <w:szCs w:val="24"/>
        </w:rPr>
        <w:tab/>
        <w:t xml:space="preserve"> </w:t>
      </w:r>
    </w:p>
    <w:p w:rsidR="00E0639D" w:rsidRPr="00B51D41" w:rsidRDefault="00A8305A" w:rsidP="00B51D41">
      <w:pPr>
        <w:pStyle w:val="2"/>
        <w:spacing w:after="0" w:line="240" w:lineRule="auto"/>
        <w:ind w:left="125"/>
        <w:rPr>
          <w:sz w:val="24"/>
          <w:szCs w:val="24"/>
        </w:rPr>
      </w:pPr>
      <w:r w:rsidRPr="00B51D41">
        <w:rPr>
          <w:sz w:val="24"/>
          <w:szCs w:val="24"/>
        </w:rPr>
        <w:t xml:space="preserve">ПЛАНИРУЕМЫЕ РЕЗУЛЬТАТЫ ОСВОЕНИЯ ПРОГРАММЫ  ПО ГЕОГРАФИИ НА УРОВНЕ СРЕДНЕГО ОБЩЕГО ОБРАЗОВАНИЯ (БАЗОВЫЙ УРОВЕНЬ) </w:t>
      </w:r>
    </w:p>
    <w:p w:rsidR="00E0639D" w:rsidRPr="00B51D41" w:rsidRDefault="00A8305A" w:rsidP="00B51D41">
      <w:pPr>
        <w:spacing w:after="0" w:line="240" w:lineRule="auto"/>
        <w:ind w:left="130" w:right="-28" w:firstLine="0"/>
        <w:jc w:val="left"/>
        <w:rPr>
          <w:sz w:val="24"/>
          <w:szCs w:val="24"/>
        </w:rPr>
      </w:pPr>
      <w:r w:rsidRPr="00B51D41">
        <w:rPr>
          <w:sz w:val="24"/>
          <w:szCs w:val="24"/>
        </w:rPr>
        <w:t xml:space="preserve"> </w:t>
      </w:r>
      <w:r w:rsidR="00CE4C41" w:rsidRPr="00B51D41">
        <w:rPr>
          <w:rFonts w:ascii="Calibri" w:eastAsia="Calibri" w:hAnsi="Calibri" w:cs="Calibri"/>
          <w:noProof/>
          <w:sz w:val="24"/>
          <w:szCs w:val="24"/>
        </w:rPr>
      </w:r>
      <w:r w:rsidR="00CE4C41" w:rsidRPr="00B51D41">
        <w:rPr>
          <w:rFonts w:ascii="Calibri" w:eastAsia="Calibri" w:hAnsi="Calibri" w:cs="Calibri"/>
          <w:noProof/>
          <w:sz w:val="24"/>
          <w:szCs w:val="24"/>
        </w:rPr>
        <w:pict>
          <v:group id="Group 57111" o:spid="_x0000_s1125" style="width:498pt;height:.35pt;mso-position-horizontal-relative:char;mso-position-vertical-relative:line" coordsize="63246,45">
            <v:shape id="Shape 1245" o:spid="_x0000_s1126" style="position:absolute;width:63246;height:0" coordsize="6324600,0" path="m,l6324600,e" filled="f" fillcolor="black" strokeweight=".1271mm">
              <v:fill opacity="0"/>
              <v:stroke miterlimit="10" joinstyle="miter"/>
            </v:shape>
            <w10:wrap type="none"/>
            <w10:anchorlock/>
          </v:group>
        </w:pict>
      </w:r>
    </w:p>
    <w:p w:rsidR="00E0639D" w:rsidRPr="00B51D41" w:rsidRDefault="00A8305A" w:rsidP="00B51D41">
      <w:pPr>
        <w:pStyle w:val="2"/>
        <w:spacing w:after="0" w:line="240" w:lineRule="auto"/>
        <w:ind w:left="125"/>
        <w:rPr>
          <w:sz w:val="24"/>
          <w:szCs w:val="24"/>
        </w:rPr>
      </w:pPr>
      <w:r w:rsidRPr="00B51D41">
        <w:rPr>
          <w:sz w:val="24"/>
          <w:szCs w:val="24"/>
        </w:rPr>
        <w:t xml:space="preserve">ЛИЧНОСТНЫЕ РЕЗУЛЬТАТЫ </w:t>
      </w:r>
    </w:p>
    <w:p w:rsidR="00E0639D" w:rsidRPr="00B51D41" w:rsidRDefault="00A8305A" w:rsidP="00B51D41">
      <w:pPr>
        <w:spacing w:after="0" w:line="240" w:lineRule="auto"/>
        <w:ind w:left="115" w:right="15"/>
        <w:rPr>
          <w:sz w:val="24"/>
          <w:szCs w:val="24"/>
        </w:rPr>
      </w:pPr>
      <w:r w:rsidRPr="00B51D41">
        <w:rPr>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sidRPr="00B51D41">
        <w:rPr>
          <w:b/>
          <w:sz w:val="24"/>
          <w:szCs w:val="24"/>
        </w:rPr>
        <w:t xml:space="preserve">1) гражданского воспитания: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сформированность гражданской позиции обучающегося как активного </w:t>
      </w:r>
    </w:p>
    <w:p w:rsidR="00E0639D" w:rsidRPr="00B51D41" w:rsidRDefault="00A8305A" w:rsidP="00B51D41">
      <w:pPr>
        <w:spacing w:after="0" w:line="240" w:lineRule="auto"/>
        <w:ind w:left="684" w:right="15" w:hanging="569"/>
        <w:rPr>
          <w:sz w:val="24"/>
          <w:szCs w:val="24"/>
        </w:rPr>
      </w:pPr>
      <w:r w:rsidRPr="00B51D41">
        <w:rPr>
          <w:sz w:val="24"/>
          <w:szCs w:val="24"/>
        </w:rPr>
        <w:t xml:space="preserve">и ответственного члена российского общества; осознание своих конституционных прав и обязанностей, уважение закона </w:t>
      </w:r>
    </w:p>
    <w:p w:rsidR="00E0639D" w:rsidRPr="00B51D41" w:rsidRDefault="00A8305A" w:rsidP="00B51D41">
      <w:pPr>
        <w:spacing w:after="0" w:line="240" w:lineRule="auto"/>
        <w:ind w:left="684" w:right="15" w:hanging="569"/>
        <w:rPr>
          <w:sz w:val="24"/>
          <w:szCs w:val="24"/>
        </w:rPr>
      </w:pPr>
      <w:r w:rsidRPr="00B51D41">
        <w:rPr>
          <w:sz w:val="24"/>
          <w:szCs w:val="24"/>
        </w:rPr>
        <w:t xml:space="preserve">и правопорядка; принятие традиционных национальных, общечеловеческих гуманистических </w:t>
      </w:r>
    </w:p>
    <w:p w:rsidR="00E0639D" w:rsidRPr="00B51D41" w:rsidRDefault="00A8305A" w:rsidP="00B51D41">
      <w:pPr>
        <w:spacing w:after="0" w:line="240" w:lineRule="auto"/>
        <w:ind w:left="115" w:right="15" w:firstLine="0"/>
        <w:rPr>
          <w:sz w:val="24"/>
          <w:szCs w:val="24"/>
        </w:rPr>
      </w:pPr>
      <w:r w:rsidRPr="00B51D41">
        <w:rPr>
          <w:sz w:val="24"/>
          <w:szCs w:val="24"/>
        </w:rPr>
        <w:t xml:space="preserve">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w:t>
      </w:r>
    </w:p>
    <w:p w:rsidR="00E0639D" w:rsidRPr="00B51D41" w:rsidRDefault="00A8305A" w:rsidP="00B51D41">
      <w:pPr>
        <w:spacing w:after="0" w:line="240" w:lineRule="auto"/>
        <w:ind w:left="684" w:right="15" w:hanging="569"/>
        <w:rPr>
          <w:sz w:val="24"/>
          <w:szCs w:val="24"/>
        </w:rPr>
      </w:pPr>
      <w:r w:rsidRPr="00B51D41">
        <w:rPr>
          <w:sz w:val="24"/>
          <w:szCs w:val="24"/>
        </w:rPr>
        <w:t xml:space="preserve">общества, участвовать в самоуправлении в образовательной организации; умение взаимодействовать с социальными институтами в соответствии </w:t>
      </w:r>
    </w:p>
    <w:p w:rsidR="00E0639D" w:rsidRPr="00B51D41" w:rsidRDefault="00A8305A" w:rsidP="00B51D41">
      <w:pPr>
        <w:spacing w:after="0" w:line="240" w:lineRule="auto"/>
        <w:ind w:left="115" w:right="2430" w:firstLine="0"/>
        <w:jc w:val="left"/>
        <w:rPr>
          <w:sz w:val="24"/>
          <w:szCs w:val="24"/>
        </w:rPr>
      </w:pPr>
      <w:r w:rsidRPr="00B51D41">
        <w:rPr>
          <w:sz w:val="24"/>
          <w:szCs w:val="24"/>
        </w:rPr>
        <w:t xml:space="preserve">с их функциями и назначением; готовность к гуманитарной и волонтёрской деятельности; </w:t>
      </w:r>
      <w:r w:rsidRPr="00B51D41">
        <w:rPr>
          <w:b/>
          <w:sz w:val="24"/>
          <w:szCs w:val="24"/>
        </w:rPr>
        <w:t xml:space="preserve">2) патриотического воспитания: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сформированность российской гражданской идентичности, патриотизма, </w:t>
      </w:r>
    </w:p>
    <w:p w:rsidR="00E0639D" w:rsidRPr="00B51D41" w:rsidRDefault="00A8305A" w:rsidP="00B51D41">
      <w:pPr>
        <w:spacing w:after="0" w:line="240" w:lineRule="auto"/>
        <w:ind w:left="115" w:right="15" w:firstLine="0"/>
        <w:rPr>
          <w:sz w:val="24"/>
          <w:szCs w:val="24"/>
        </w:rPr>
      </w:pPr>
      <w:r w:rsidRPr="00B51D41">
        <w:rPr>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w:t>
      </w:r>
    </w:p>
    <w:p w:rsidR="00E0639D" w:rsidRPr="00B51D41" w:rsidRDefault="00A8305A" w:rsidP="00B51D41">
      <w:pPr>
        <w:spacing w:after="0" w:line="240" w:lineRule="auto"/>
        <w:ind w:left="684" w:right="15" w:hanging="569"/>
        <w:rPr>
          <w:sz w:val="24"/>
          <w:szCs w:val="24"/>
        </w:rPr>
      </w:pPr>
      <w:r w:rsidRPr="00B51D41">
        <w:rPr>
          <w:sz w:val="24"/>
          <w:szCs w:val="24"/>
        </w:rPr>
        <w:t xml:space="preserve">России в науке, искусстве, спорте, технологиях, труде; идейная убеждённость, готовность к служению и защите Отечества, </w:t>
      </w:r>
    </w:p>
    <w:p w:rsidR="00E0639D" w:rsidRPr="00B51D41" w:rsidRDefault="00A8305A" w:rsidP="00B51D41">
      <w:pPr>
        <w:spacing w:after="0" w:line="240" w:lineRule="auto"/>
        <w:ind w:left="115" w:right="15" w:firstLine="0"/>
        <w:rPr>
          <w:sz w:val="24"/>
          <w:szCs w:val="24"/>
        </w:rPr>
      </w:pPr>
      <w:r w:rsidRPr="00B51D41">
        <w:rPr>
          <w:sz w:val="24"/>
          <w:szCs w:val="24"/>
        </w:rPr>
        <w:t xml:space="preserve">ответственность за его судьбу; </w:t>
      </w:r>
    </w:p>
    <w:p w:rsidR="00E0639D" w:rsidRPr="00B51D41" w:rsidRDefault="00A8305A" w:rsidP="00B51D41">
      <w:pPr>
        <w:numPr>
          <w:ilvl w:val="0"/>
          <w:numId w:val="2"/>
        </w:numPr>
        <w:spacing w:after="0" w:line="240" w:lineRule="auto"/>
        <w:ind w:hanging="310"/>
        <w:jc w:val="left"/>
        <w:rPr>
          <w:sz w:val="24"/>
          <w:szCs w:val="24"/>
        </w:rPr>
      </w:pPr>
      <w:r w:rsidRPr="00B51D41">
        <w:rPr>
          <w:b/>
          <w:sz w:val="24"/>
          <w:szCs w:val="24"/>
        </w:rPr>
        <w:t xml:space="preserve">духовно-нравственного воспитания: </w:t>
      </w:r>
    </w:p>
    <w:p w:rsidR="00E0639D" w:rsidRPr="00B51D41" w:rsidRDefault="00A8305A" w:rsidP="00B51D41">
      <w:pPr>
        <w:spacing w:after="0" w:line="240" w:lineRule="auto"/>
        <w:ind w:left="699" w:right="15" w:firstLine="0"/>
        <w:rPr>
          <w:sz w:val="24"/>
          <w:szCs w:val="24"/>
        </w:rPr>
      </w:pPr>
      <w:r w:rsidRPr="00B51D41">
        <w:rPr>
          <w:sz w:val="24"/>
          <w:szCs w:val="24"/>
        </w:rPr>
        <w:t xml:space="preserve">осознание духовных ценностей российского народа; </w:t>
      </w:r>
    </w:p>
    <w:p w:rsidR="00E0639D" w:rsidRPr="00B51D41" w:rsidRDefault="00A8305A" w:rsidP="00B51D41">
      <w:pPr>
        <w:spacing w:after="0" w:line="240" w:lineRule="auto"/>
        <w:ind w:left="699" w:right="15" w:firstLine="0"/>
        <w:rPr>
          <w:sz w:val="24"/>
          <w:szCs w:val="24"/>
        </w:rPr>
      </w:pPr>
      <w:r w:rsidRPr="00B51D41">
        <w:rPr>
          <w:sz w:val="24"/>
          <w:szCs w:val="24"/>
        </w:rPr>
        <w:t xml:space="preserve">сформированность нравственного сознания, этического поведения;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способность оценивать ситуацию и принимать осознанные решения, </w:t>
      </w:r>
    </w:p>
    <w:p w:rsidR="00E0639D" w:rsidRPr="00B51D41" w:rsidRDefault="00A8305A" w:rsidP="00B51D41">
      <w:pPr>
        <w:spacing w:after="0" w:line="240" w:lineRule="auto"/>
        <w:ind w:left="684" w:right="15" w:hanging="569"/>
        <w:rPr>
          <w:sz w:val="24"/>
          <w:szCs w:val="24"/>
        </w:rPr>
      </w:pPr>
      <w:r w:rsidRPr="00B51D41">
        <w:rPr>
          <w:sz w:val="24"/>
          <w:szCs w:val="24"/>
        </w:rPr>
        <w:t xml:space="preserve">ориентируясь на морально-нравственные нормы и ценности; осознание личного вклада в построение устойчивого будущего на основе </w:t>
      </w:r>
    </w:p>
    <w:p w:rsidR="00E0639D" w:rsidRPr="00B51D41" w:rsidRDefault="00A8305A" w:rsidP="00B51D41">
      <w:pPr>
        <w:spacing w:after="0" w:line="240" w:lineRule="auto"/>
        <w:ind w:left="684" w:right="15" w:hanging="569"/>
        <w:rPr>
          <w:sz w:val="24"/>
          <w:szCs w:val="24"/>
        </w:rPr>
      </w:pPr>
      <w:r w:rsidRPr="00B51D41">
        <w:rPr>
          <w:sz w:val="24"/>
          <w:szCs w:val="24"/>
        </w:rPr>
        <w:t xml:space="preserve">формирования элементов географической и экологической культуры; ответственное отношение к своим родителям, созданию семьи на основе </w:t>
      </w:r>
    </w:p>
    <w:p w:rsidR="00E0639D" w:rsidRPr="00B51D41" w:rsidRDefault="00A8305A" w:rsidP="00B51D41">
      <w:pPr>
        <w:spacing w:after="0" w:line="240" w:lineRule="auto"/>
        <w:ind w:left="115" w:right="15" w:firstLine="0"/>
        <w:rPr>
          <w:sz w:val="24"/>
          <w:szCs w:val="24"/>
        </w:rPr>
      </w:pPr>
      <w:r w:rsidRPr="00B51D41">
        <w:rPr>
          <w:sz w:val="24"/>
          <w:szCs w:val="24"/>
        </w:rPr>
        <w:t xml:space="preserve">осознанного принятия ценностей семейной жизни в соответствии с традициями народов России; </w:t>
      </w:r>
    </w:p>
    <w:p w:rsidR="00E0639D" w:rsidRPr="00B51D41" w:rsidRDefault="00A8305A" w:rsidP="00B51D41">
      <w:pPr>
        <w:numPr>
          <w:ilvl w:val="0"/>
          <w:numId w:val="2"/>
        </w:numPr>
        <w:spacing w:after="0" w:line="240" w:lineRule="auto"/>
        <w:ind w:hanging="310"/>
        <w:jc w:val="left"/>
        <w:rPr>
          <w:sz w:val="24"/>
          <w:szCs w:val="24"/>
        </w:rPr>
      </w:pPr>
      <w:r w:rsidRPr="00B51D41">
        <w:rPr>
          <w:b/>
          <w:sz w:val="24"/>
          <w:szCs w:val="24"/>
        </w:rPr>
        <w:t xml:space="preserve">эстетического воспитания: </w:t>
      </w:r>
    </w:p>
    <w:p w:rsidR="00E0639D" w:rsidRPr="00B51D41" w:rsidRDefault="00A8305A" w:rsidP="00B51D41">
      <w:pPr>
        <w:spacing w:after="0" w:line="240" w:lineRule="auto"/>
        <w:ind w:left="699" w:right="15" w:firstLine="0"/>
        <w:rPr>
          <w:sz w:val="24"/>
          <w:szCs w:val="24"/>
        </w:rPr>
      </w:pPr>
      <w:r w:rsidRPr="00B51D41">
        <w:rPr>
          <w:sz w:val="24"/>
          <w:szCs w:val="24"/>
        </w:rPr>
        <w:t>эстетическое отношение к миру, включая эстетику природных и историко-</w:t>
      </w:r>
    </w:p>
    <w:p w:rsidR="00E0639D" w:rsidRPr="00B51D41" w:rsidRDefault="00A8305A" w:rsidP="00B51D41">
      <w:pPr>
        <w:spacing w:after="0" w:line="240" w:lineRule="auto"/>
        <w:ind w:left="115" w:right="15" w:firstLine="0"/>
        <w:rPr>
          <w:sz w:val="24"/>
          <w:szCs w:val="24"/>
        </w:rPr>
      </w:pPr>
      <w:r w:rsidRPr="00B51D41">
        <w:rPr>
          <w:sz w:val="24"/>
          <w:szCs w:val="24"/>
        </w:rPr>
        <w:lastRenderedPageBreak/>
        <w:t xml:space="preserve">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w:t>
      </w:r>
    </w:p>
    <w:p w:rsidR="00E0639D" w:rsidRPr="00B51D41" w:rsidRDefault="00A8305A" w:rsidP="00B51D41">
      <w:pPr>
        <w:spacing w:after="0" w:line="240" w:lineRule="auto"/>
        <w:ind w:left="684" w:right="15" w:hanging="569"/>
        <w:rPr>
          <w:sz w:val="24"/>
          <w:szCs w:val="24"/>
        </w:rPr>
      </w:pPr>
      <w:r w:rsidRPr="00B51D41">
        <w:rPr>
          <w:sz w:val="24"/>
          <w:szCs w:val="24"/>
        </w:rPr>
        <w:t xml:space="preserve">своего и других народов, ощущать эмоциональное воздействие искусства; убеждённость в значимости для личности и общества отечественного </w:t>
      </w:r>
    </w:p>
    <w:p w:rsidR="00E0639D" w:rsidRPr="00B51D41" w:rsidRDefault="00A8305A" w:rsidP="00B51D41">
      <w:pPr>
        <w:spacing w:after="0" w:line="240" w:lineRule="auto"/>
        <w:ind w:left="115" w:right="15" w:firstLine="0"/>
        <w:rPr>
          <w:sz w:val="24"/>
          <w:szCs w:val="24"/>
        </w:rPr>
      </w:pPr>
      <w:r w:rsidRPr="00B51D41">
        <w:rPr>
          <w:sz w:val="24"/>
          <w:szCs w:val="24"/>
        </w:rPr>
        <w:t xml:space="preserve">и мирового искусства, этнических культурных традиций и народного  творчества; готовность к самовыражению в разных видах искусства, стремление проявлять </w:t>
      </w:r>
    </w:p>
    <w:p w:rsidR="00E0639D" w:rsidRPr="00B51D41" w:rsidRDefault="00A8305A" w:rsidP="00B51D41">
      <w:pPr>
        <w:spacing w:after="0" w:line="240" w:lineRule="auto"/>
        <w:ind w:left="115" w:right="15" w:firstLine="0"/>
        <w:rPr>
          <w:sz w:val="24"/>
          <w:szCs w:val="24"/>
        </w:rPr>
      </w:pPr>
      <w:r w:rsidRPr="00B51D41">
        <w:rPr>
          <w:sz w:val="24"/>
          <w:szCs w:val="24"/>
        </w:rPr>
        <w:t xml:space="preserve">качества творческой личности; </w:t>
      </w:r>
    </w:p>
    <w:p w:rsidR="00E0639D" w:rsidRPr="00B51D41" w:rsidRDefault="00A8305A" w:rsidP="00B51D41">
      <w:pPr>
        <w:numPr>
          <w:ilvl w:val="0"/>
          <w:numId w:val="2"/>
        </w:numPr>
        <w:spacing w:after="0" w:line="240" w:lineRule="auto"/>
        <w:ind w:hanging="310"/>
        <w:jc w:val="left"/>
        <w:rPr>
          <w:sz w:val="24"/>
          <w:szCs w:val="24"/>
        </w:rPr>
      </w:pPr>
      <w:r w:rsidRPr="00B51D41">
        <w:rPr>
          <w:b/>
          <w:sz w:val="24"/>
          <w:szCs w:val="24"/>
        </w:rPr>
        <w:t xml:space="preserve">ценности научного познания:  </w:t>
      </w:r>
    </w:p>
    <w:p w:rsidR="00E0639D" w:rsidRPr="00B51D41" w:rsidRDefault="00A8305A" w:rsidP="00B51D41">
      <w:pPr>
        <w:spacing w:after="0" w:line="240" w:lineRule="auto"/>
        <w:ind w:left="115" w:right="15"/>
        <w:rPr>
          <w:sz w:val="24"/>
          <w:szCs w:val="24"/>
        </w:rPr>
      </w:pPr>
      <w:r w:rsidRPr="00B51D41">
        <w:rPr>
          <w:sz w:val="24"/>
          <w:szCs w:val="24"/>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w:t>
      </w:r>
    </w:p>
    <w:p w:rsidR="00E0639D" w:rsidRPr="00B51D41" w:rsidRDefault="00A8305A" w:rsidP="00B51D41">
      <w:pPr>
        <w:spacing w:after="0" w:line="240" w:lineRule="auto"/>
        <w:ind w:left="115" w:right="15" w:firstLine="0"/>
        <w:rPr>
          <w:sz w:val="24"/>
          <w:szCs w:val="24"/>
        </w:rPr>
      </w:pPr>
      <w:r w:rsidRPr="00B51D41">
        <w:rPr>
          <w:sz w:val="24"/>
          <w:szCs w:val="24"/>
        </w:rPr>
        <w:t xml:space="preserve">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E0639D" w:rsidRPr="00B51D41" w:rsidRDefault="00A8305A" w:rsidP="00B51D41">
      <w:pPr>
        <w:numPr>
          <w:ilvl w:val="0"/>
          <w:numId w:val="2"/>
        </w:numPr>
        <w:spacing w:after="0" w:line="240" w:lineRule="auto"/>
        <w:ind w:hanging="310"/>
        <w:jc w:val="left"/>
        <w:rPr>
          <w:sz w:val="24"/>
          <w:szCs w:val="24"/>
        </w:rPr>
      </w:pPr>
      <w:r w:rsidRPr="00B51D41">
        <w:rPr>
          <w:b/>
          <w:sz w:val="24"/>
          <w:szCs w:val="24"/>
        </w:rPr>
        <w:t xml:space="preserve">физического </w:t>
      </w:r>
      <w:r w:rsidRPr="00B51D41">
        <w:rPr>
          <w:b/>
          <w:sz w:val="24"/>
          <w:szCs w:val="24"/>
        </w:rPr>
        <w:tab/>
        <w:t xml:space="preserve">воспитания, </w:t>
      </w:r>
      <w:r w:rsidRPr="00B51D41">
        <w:rPr>
          <w:b/>
          <w:sz w:val="24"/>
          <w:szCs w:val="24"/>
        </w:rPr>
        <w:tab/>
        <w:t xml:space="preserve">формирования </w:t>
      </w:r>
      <w:r w:rsidRPr="00B51D41">
        <w:rPr>
          <w:b/>
          <w:sz w:val="24"/>
          <w:szCs w:val="24"/>
        </w:rPr>
        <w:tab/>
        <w:t xml:space="preserve">культуры </w:t>
      </w:r>
      <w:r w:rsidRPr="00B51D41">
        <w:rPr>
          <w:b/>
          <w:sz w:val="24"/>
          <w:szCs w:val="24"/>
        </w:rPr>
        <w:tab/>
        <w:t xml:space="preserve">здоровья  и эмоционального благополучия: </w:t>
      </w:r>
    </w:p>
    <w:p w:rsidR="00E0639D" w:rsidRPr="00B51D41" w:rsidRDefault="00A8305A" w:rsidP="00B51D41">
      <w:pPr>
        <w:spacing w:after="0" w:line="240" w:lineRule="auto"/>
        <w:ind w:left="115" w:right="15"/>
        <w:rPr>
          <w:sz w:val="24"/>
          <w:szCs w:val="24"/>
        </w:rPr>
      </w:pPr>
      <w:r w:rsidRPr="00B51D41">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w:t>
      </w:r>
    </w:p>
    <w:p w:rsidR="00E0639D" w:rsidRPr="00B51D41" w:rsidRDefault="00A8305A" w:rsidP="00B51D41">
      <w:pPr>
        <w:spacing w:after="0" w:line="240" w:lineRule="auto"/>
        <w:ind w:left="684" w:right="15" w:hanging="569"/>
        <w:rPr>
          <w:sz w:val="24"/>
          <w:szCs w:val="24"/>
        </w:rPr>
      </w:pPr>
      <w:r w:rsidRPr="00B51D41">
        <w:rPr>
          <w:sz w:val="24"/>
          <w:szCs w:val="24"/>
        </w:rPr>
        <w:t xml:space="preserve">оздоровительной деятельностью; активное неприятие вредных привычек и иных форм причинения вреда </w:t>
      </w:r>
    </w:p>
    <w:p w:rsidR="00E0639D" w:rsidRPr="00B51D41" w:rsidRDefault="00A8305A" w:rsidP="00B51D41">
      <w:pPr>
        <w:spacing w:after="0" w:line="240" w:lineRule="auto"/>
        <w:ind w:left="115" w:right="15" w:firstLine="0"/>
        <w:rPr>
          <w:sz w:val="24"/>
          <w:szCs w:val="24"/>
        </w:rPr>
      </w:pPr>
      <w:r w:rsidRPr="00B51D41">
        <w:rPr>
          <w:sz w:val="24"/>
          <w:szCs w:val="24"/>
        </w:rPr>
        <w:t xml:space="preserve">физическому и психическому здоровью; </w:t>
      </w:r>
    </w:p>
    <w:p w:rsidR="00E0639D" w:rsidRPr="00B51D41" w:rsidRDefault="00A8305A" w:rsidP="00B51D41">
      <w:pPr>
        <w:numPr>
          <w:ilvl w:val="0"/>
          <w:numId w:val="2"/>
        </w:numPr>
        <w:spacing w:after="0" w:line="240" w:lineRule="auto"/>
        <w:ind w:hanging="310"/>
        <w:jc w:val="left"/>
        <w:rPr>
          <w:sz w:val="24"/>
          <w:szCs w:val="24"/>
        </w:rPr>
      </w:pPr>
      <w:r w:rsidRPr="00B51D41">
        <w:rPr>
          <w:b/>
          <w:sz w:val="24"/>
          <w:szCs w:val="24"/>
        </w:rPr>
        <w:t xml:space="preserve">трудового воспитания: </w:t>
      </w:r>
    </w:p>
    <w:p w:rsidR="00E0639D" w:rsidRPr="00B51D41" w:rsidRDefault="00A8305A" w:rsidP="00B51D41">
      <w:pPr>
        <w:spacing w:after="0" w:line="240" w:lineRule="auto"/>
        <w:ind w:left="699" w:right="15" w:firstLine="0"/>
        <w:rPr>
          <w:sz w:val="24"/>
          <w:szCs w:val="24"/>
        </w:rPr>
      </w:pPr>
      <w:r w:rsidRPr="00B51D41">
        <w:rPr>
          <w:sz w:val="24"/>
          <w:szCs w:val="24"/>
        </w:rPr>
        <w:t xml:space="preserve">готовность к труду, осознание ценности мастерства, трудолюбие; </w:t>
      </w:r>
    </w:p>
    <w:p w:rsidR="00E0639D" w:rsidRPr="00B51D41" w:rsidRDefault="00A8305A" w:rsidP="00B51D41">
      <w:pPr>
        <w:spacing w:after="0" w:line="240" w:lineRule="auto"/>
        <w:ind w:left="115" w:right="15"/>
        <w:rPr>
          <w:sz w:val="24"/>
          <w:szCs w:val="24"/>
        </w:rPr>
      </w:pPr>
      <w:r w:rsidRPr="00B51D41">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w:t>
      </w:r>
    </w:p>
    <w:p w:rsidR="00E0639D" w:rsidRPr="00B51D41" w:rsidRDefault="00A8305A" w:rsidP="00B51D41">
      <w:pPr>
        <w:spacing w:after="0" w:line="240" w:lineRule="auto"/>
        <w:ind w:left="115" w:right="15" w:firstLine="0"/>
        <w:rPr>
          <w:sz w:val="24"/>
          <w:szCs w:val="24"/>
        </w:rPr>
      </w:pPr>
      <w:r w:rsidRPr="00B51D41">
        <w:rPr>
          <w:sz w:val="24"/>
          <w:szCs w:val="24"/>
        </w:rPr>
        <w:t xml:space="preserve">всей жизни; </w:t>
      </w:r>
    </w:p>
    <w:p w:rsidR="00E0639D" w:rsidRPr="00B51D41" w:rsidRDefault="00A8305A" w:rsidP="00B51D41">
      <w:pPr>
        <w:numPr>
          <w:ilvl w:val="0"/>
          <w:numId w:val="2"/>
        </w:numPr>
        <w:spacing w:after="0" w:line="240" w:lineRule="auto"/>
        <w:ind w:hanging="310"/>
        <w:jc w:val="left"/>
        <w:rPr>
          <w:sz w:val="24"/>
          <w:szCs w:val="24"/>
        </w:rPr>
      </w:pPr>
      <w:r w:rsidRPr="00B51D41">
        <w:rPr>
          <w:b/>
          <w:sz w:val="24"/>
          <w:szCs w:val="24"/>
        </w:rPr>
        <w:t xml:space="preserve">экологического воспитания: </w:t>
      </w:r>
    </w:p>
    <w:p w:rsidR="00E0639D" w:rsidRPr="00B51D41" w:rsidRDefault="00A8305A" w:rsidP="00B51D41">
      <w:pPr>
        <w:spacing w:after="0" w:line="240" w:lineRule="auto"/>
        <w:ind w:left="699" w:right="15" w:firstLine="0"/>
        <w:rPr>
          <w:sz w:val="24"/>
          <w:szCs w:val="24"/>
        </w:rPr>
      </w:pPr>
      <w:r w:rsidRPr="00B51D41">
        <w:rPr>
          <w:sz w:val="24"/>
          <w:szCs w:val="24"/>
        </w:rPr>
        <w:t>сформированность экологической культуры, понимание влияния социально-</w:t>
      </w:r>
    </w:p>
    <w:p w:rsidR="00E0639D" w:rsidRPr="00B51D41" w:rsidRDefault="00A8305A" w:rsidP="00B51D41">
      <w:pPr>
        <w:spacing w:after="0" w:line="240" w:lineRule="auto"/>
        <w:ind w:left="115" w:right="15" w:firstLine="0"/>
        <w:rPr>
          <w:sz w:val="24"/>
          <w:szCs w:val="24"/>
        </w:rPr>
      </w:pPr>
      <w:r w:rsidRPr="00B51D41">
        <w:rPr>
          <w:sz w:val="24"/>
          <w:szCs w:val="24"/>
        </w:rPr>
        <w:t xml:space="preserve">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w:t>
      </w:r>
    </w:p>
    <w:p w:rsidR="00E0639D" w:rsidRPr="00B51D41" w:rsidRDefault="00A8305A" w:rsidP="00B51D41">
      <w:pPr>
        <w:spacing w:after="0" w:line="240" w:lineRule="auto"/>
        <w:ind w:left="684" w:right="15" w:hanging="569"/>
        <w:rPr>
          <w:sz w:val="24"/>
          <w:szCs w:val="24"/>
        </w:rPr>
      </w:pPr>
      <w:r w:rsidRPr="00B51D41">
        <w:rPr>
          <w:sz w:val="24"/>
          <w:szCs w:val="24"/>
        </w:rPr>
        <w:t xml:space="preserve">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w:t>
      </w:r>
    </w:p>
    <w:p w:rsidR="00E0639D" w:rsidRPr="00B51D41" w:rsidRDefault="00A8305A" w:rsidP="00B51D41">
      <w:pPr>
        <w:spacing w:after="0" w:line="240" w:lineRule="auto"/>
        <w:ind w:left="115" w:right="15" w:firstLine="0"/>
        <w:rPr>
          <w:sz w:val="24"/>
          <w:szCs w:val="24"/>
        </w:rPr>
      </w:pPr>
      <w:r w:rsidRPr="00B51D41">
        <w:rPr>
          <w:sz w:val="24"/>
          <w:szCs w:val="24"/>
        </w:rPr>
        <w:t xml:space="preserve">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E0639D" w:rsidRPr="00B51D41" w:rsidRDefault="00A8305A" w:rsidP="00B51D41">
      <w:pPr>
        <w:spacing w:after="0" w:line="240" w:lineRule="auto"/>
        <w:ind w:left="699" w:firstLine="0"/>
        <w:jc w:val="left"/>
        <w:rPr>
          <w:sz w:val="24"/>
          <w:szCs w:val="24"/>
        </w:rPr>
      </w:pPr>
      <w:r w:rsidRPr="00B51D41">
        <w:rPr>
          <w:sz w:val="24"/>
          <w:szCs w:val="24"/>
        </w:rPr>
        <w:t xml:space="preserve"> </w:t>
      </w:r>
    </w:p>
    <w:p w:rsidR="00E0639D" w:rsidRPr="00B51D41" w:rsidRDefault="00A8305A" w:rsidP="00B51D41">
      <w:pPr>
        <w:pStyle w:val="2"/>
        <w:spacing w:after="0" w:line="240" w:lineRule="auto"/>
        <w:ind w:left="125"/>
        <w:rPr>
          <w:sz w:val="24"/>
          <w:szCs w:val="24"/>
        </w:rPr>
      </w:pPr>
      <w:r w:rsidRPr="00B51D41">
        <w:rPr>
          <w:sz w:val="24"/>
          <w:szCs w:val="24"/>
        </w:rPr>
        <w:t xml:space="preserve">МЕТАПРЕДМЕТНЫЕ РЕЗУЛЬТАТЫ </w:t>
      </w:r>
    </w:p>
    <w:p w:rsidR="00E0639D" w:rsidRPr="00B51D41" w:rsidRDefault="00A8305A" w:rsidP="00B51D41">
      <w:pPr>
        <w:spacing w:after="0" w:line="240" w:lineRule="auto"/>
        <w:ind w:left="115" w:right="15"/>
        <w:rPr>
          <w:sz w:val="24"/>
          <w:szCs w:val="24"/>
        </w:rPr>
      </w:pPr>
      <w:r w:rsidRPr="00B51D41">
        <w:rPr>
          <w:sz w:val="24"/>
          <w:szCs w:val="24"/>
        </w:rPr>
        <w:t xml:space="preserve">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E0639D" w:rsidRPr="00B51D41" w:rsidRDefault="00A8305A" w:rsidP="00B51D41">
      <w:pPr>
        <w:spacing w:after="0" w:line="240" w:lineRule="auto"/>
        <w:ind w:left="699" w:firstLine="0"/>
        <w:jc w:val="left"/>
        <w:rPr>
          <w:sz w:val="24"/>
          <w:szCs w:val="24"/>
        </w:rPr>
      </w:pPr>
      <w:r w:rsidRPr="00B51D41">
        <w:rPr>
          <w:sz w:val="24"/>
          <w:szCs w:val="24"/>
        </w:rPr>
        <w:t xml:space="preserve"> </w:t>
      </w:r>
    </w:p>
    <w:p w:rsidR="00E0639D" w:rsidRPr="00B51D41" w:rsidRDefault="00A8305A" w:rsidP="00B51D41">
      <w:pPr>
        <w:spacing w:after="0" w:line="240" w:lineRule="auto"/>
        <w:ind w:left="125" w:right="370" w:hanging="10"/>
        <w:jc w:val="left"/>
        <w:rPr>
          <w:sz w:val="24"/>
          <w:szCs w:val="24"/>
        </w:rPr>
      </w:pPr>
      <w:r w:rsidRPr="00B51D41">
        <w:rPr>
          <w:b/>
          <w:sz w:val="24"/>
          <w:szCs w:val="24"/>
        </w:rPr>
        <w:t xml:space="preserve">Познавательные универсальные учебные действия  </w:t>
      </w:r>
    </w:p>
    <w:p w:rsidR="00E0639D" w:rsidRPr="00B51D41" w:rsidRDefault="00A8305A" w:rsidP="00B51D41">
      <w:pPr>
        <w:spacing w:after="0" w:line="240" w:lineRule="auto"/>
        <w:ind w:left="125" w:hanging="10"/>
        <w:jc w:val="left"/>
        <w:rPr>
          <w:sz w:val="24"/>
          <w:szCs w:val="24"/>
        </w:rPr>
      </w:pPr>
      <w:r w:rsidRPr="00B51D41">
        <w:rPr>
          <w:sz w:val="24"/>
          <w:szCs w:val="24"/>
        </w:rPr>
        <w:t>Б</w:t>
      </w:r>
      <w:r w:rsidRPr="00B51D41">
        <w:rPr>
          <w:b/>
          <w:sz w:val="24"/>
          <w:szCs w:val="24"/>
        </w:rPr>
        <w:t xml:space="preserve">азовые логические действия:  </w:t>
      </w:r>
    </w:p>
    <w:p w:rsidR="00E0639D" w:rsidRPr="00B51D41" w:rsidRDefault="00A8305A" w:rsidP="00B51D41">
      <w:pPr>
        <w:spacing w:after="0" w:line="240" w:lineRule="auto"/>
        <w:ind w:left="115" w:right="15"/>
        <w:rPr>
          <w:sz w:val="24"/>
          <w:szCs w:val="24"/>
        </w:rPr>
      </w:pPr>
      <w:r w:rsidRPr="00B51D41">
        <w:rPr>
          <w:sz w:val="24"/>
          <w:szCs w:val="24"/>
        </w:rPr>
        <w:lastRenderedPageBreak/>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w:t>
      </w:r>
    </w:p>
    <w:p w:rsidR="00E0639D" w:rsidRPr="00B51D41" w:rsidRDefault="00A8305A" w:rsidP="00B51D41">
      <w:pPr>
        <w:spacing w:after="0" w:line="240" w:lineRule="auto"/>
        <w:ind w:left="684" w:right="15" w:hanging="569"/>
        <w:rPr>
          <w:sz w:val="24"/>
          <w:szCs w:val="24"/>
        </w:rPr>
      </w:pPr>
      <w:r w:rsidRPr="00B51D41">
        <w:rPr>
          <w:sz w:val="24"/>
          <w:szCs w:val="24"/>
        </w:rPr>
        <w:t xml:space="preserve">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w:t>
      </w:r>
    </w:p>
    <w:p w:rsidR="00E0639D" w:rsidRPr="00B51D41" w:rsidRDefault="00A8305A" w:rsidP="00B51D41">
      <w:pPr>
        <w:spacing w:after="0" w:line="240" w:lineRule="auto"/>
        <w:ind w:left="684" w:right="15" w:hanging="569"/>
        <w:rPr>
          <w:sz w:val="24"/>
          <w:szCs w:val="24"/>
        </w:rPr>
      </w:pPr>
      <w:r w:rsidRPr="00B51D41">
        <w:rPr>
          <w:sz w:val="24"/>
          <w:szCs w:val="24"/>
        </w:rPr>
        <w:t xml:space="preserve">имеющихся материальных и нематериальных ресурсов; выявлять закономерности и противоречия в рассматриваемых явлениях </w:t>
      </w:r>
    </w:p>
    <w:p w:rsidR="00E0639D" w:rsidRPr="00B51D41" w:rsidRDefault="00A8305A" w:rsidP="00B51D41">
      <w:pPr>
        <w:spacing w:after="0" w:line="240" w:lineRule="auto"/>
        <w:ind w:left="684" w:right="15" w:hanging="569"/>
        <w:rPr>
          <w:sz w:val="24"/>
          <w:szCs w:val="24"/>
        </w:rPr>
      </w:pPr>
      <w:r w:rsidRPr="00B51D41">
        <w:rPr>
          <w:sz w:val="24"/>
          <w:szCs w:val="24"/>
        </w:rPr>
        <w:t xml:space="preserve">с учётом предложенной географической задачи; вносить коррективы в деятельность, оценивать соответствие результатов </w:t>
      </w:r>
    </w:p>
    <w:p w:rsidR="00E0639D" w:rsidRPr="00B51D41" w:rsidRDefault="00A8305A" w:rsidP="00B51D41">
      <w:pPr>
        <w:spacing w:after="0" w:line="240" w:lineRule="auto"/>
        <w:ind w:left="115" w:right="15" w:firstLine="0"/>
        <w:rPr>
          <w:sz w:val="24"/>
          <w:szCs w:val="24"/>
        </w:rPr>
      </w:pPr>
      <w:r w:rsidRPr="00B51D41">
        <w:rPr>
          <w:sz w:val="24"/>
          <w:szCs w:val="24"/>
        </w:rPr>
        <w:t xml:space="preserve">целям;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координировать и выполнять работу при решении географических задач </w:t>
      </w:r>
    </w:p>
    <w:p w:rsidR="00E0639D" w:rsidRPr="00B51D41" w:rsidRDefault="00A8305A" w:rsidP="00B51D41">
      <w:pPr>
        <w:spacing w:after="0" w:line="240" w:lineRule="auto"/>
        <w:ind w:left="684" w:right="15" w:hanging="569"/>
        <w:rPr>
          <w:sz w:val="24"/>
          <w:szCs w:val="24"/>
        </w:rPr>
      </w:pPr>
      <w:r w:rsidRPr="00B51D41">
        <w:rPr>
          <w:sz w:val="24"/>
          <w:szCs w:val="24"/>
        </w:rPr>
        <w:t xml:space="preserve">в условиях реального, виртуального и комбинированного взаимодействия; креативно мыслить при поиске путей решения жизненных проблем, имеющих </w:t>
      </w:r>
    </w:p>
    <w:p w:rsidR="00E0639D" w:rsidRPr="00B51D41" w:rsidRDefault="00A8305A" w:rsidP="00B51D41">
      <w:pPr>
        <w:spacing w:after="0" w:line="240" w:lineRule="auto"/>
        <w:ind w:left="125" w:right="5082" w:hanging="10"/>
        <w:jc w:val="left"/>
        <w:rPr>
          <w:sz w:val="24"/>
          <w:szCs w:val="24"/>
        </w:rPr>
      </w:pPr>
      <w:r w:rsidRPr="00B51D41">
        <w:rPr>
          <w:sz w:val="24"/>
          <w:szCs w:val="24"/>
        </w:rPr>
        <w:t xml:space="preserve">географические аспекты. </w:t>
      </w:r>
      <w:r w:rsidRPr="00B51D41">
        <w:rPr>
          <w:b/>
          <w:sz w:val="24"/>
          <w:szCs w:val="24"/>
        </w:rPr>
        <w:t>Базовые исследовательские действия:</w:t>
      </w:r>
      <w:r w:rsidRPr="00B51D41">
        <w:rPr>
          <w:sz w:val="24"/>
          <w:szCs w:val="24"/>
        </w:rPr>
        <w:t xml:space="preserve">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владеть навыками учебно-исследовательской и проектной деятельности, </w:t>
      </w:r>
    </w:p>
    <w:p w:rsidR="00E0639D" w:rsidRPr="00B51D41" w:rsidRDefault="00A8305A" w:rsidP="00B51D41">
      <w:pPr>
        <w:spacing w:after="0" w:line="240" w:lineRule="auto"/>
        <w:ind w:left="115" w:right="15" w:firstLine="0"/>
        <w:rPr>
          <w:sz w:val="24"/>
          <w:szCs w:val="24"/>
        </w:rPr>
      </w:pPr>
      <w:r w:rsidRPr="00B51D41">
        <w:rPr>
          <w:sz w:val="24"/>
          <w:szCs w:val="24"/>
        </w:rPr>
        <w:t xml:space="preserve">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p>
    <w:p w:rsidR="00E0639D" w:rsidRPr="00B51D41" w:rsidRDefault="00A8305A" w:rsidP="00B51D41">
      <w:pPr>
        <w:spacing w:after="0" w:line="240" w:lineRule="auto"/>
        <w:ind w:left="684" w:right="15" w:hanging="569"/>
        <w:rPr>
          <w:sz w:val="24"/>
          <w:szCs w:val="24"/>
        </w:rPr>
      </w:pPr>
      <w:r w:rsidRPr="00B51D41">
        <w:rPr>
          <w:sz w:val="24"/>
          <w:szCs w:val="24"/>
        </w:rPr>
        <w:t xml:space="preserve">и геоэкологических объектов, процессов и явлений; осуществлять различные виды деятельности по получению нового </w:t>
      </w:r>
    </w:p>
    <w:p w:rsidR="00E0639D" w:rsidRPr="00B51D41" w:rsidRDefault="00A8305A" w:rsidP="00B51D41">
      <w:pPr>
        <w:spacing w:after="0" w:line="240" w:lineRule="auto"/>
        <w:ind w:left="115" w:right="15" w:firstLine="0"/>
        <w:rPr>
          <w:sz w:val="24"/>
          <w:szCs w:val="24"/>
        </w:rPr>
      </w:pPr>
      <w:r w:rsidRPr="00B51D41">
        <w:rPr>
          <w:sz w:val="24"/>
          <w:szCs w:val="24"/>
        </w:rPr>
        <w:t xml:space="preserve">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собственные задачи в образовательной деятельности </w:t>
      </w:r>
    </w:p>
    <w:p w:rsidR="00E0639D" w:rsidRPr="00B51D41" w:rsidRDefault="00A8305A" w:rsidP="00B51D41">
      <w:pPr>
        <w:spacing w:after="0" w:line="240" w:lineRule="auto"/>
        <w:ind w:left="115" w:right="15" w:firstLine="0"/>
        <w:rPr>
          <w:sz w:val="24"/>
          <w:szCs w:val="24"/>
        </w:rPr>
      </w:pPr>
      <w:r w:rsidRPr="00B51D41">
        <w:rPr>
          <w:sz w:val="24"/>
          <w:szCs w:val="24"/>
        </w:rPr>
        <w:t xml:space="preserve">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E0639D" w:rsidRPr="00B51D41" w:rsidRDefault="00A8305A" w:rsidP="00B51D41">
      <w:pPr>
        <w:spacing w:after="0" w:line="240" w:lineRule="auto"/>
        <w:ind w:left="694" w:right="13" w:hanging="579"/>
        <w:jc w:val="left"/>
        <w:rPr>
          <w:sz w:val="24"/>
          <w:szCs w:val="24"/>
        </w:rPr>
      </w:pPr>
      <w:r w:rsidRPr="00B51D41">
        <w:rPr>
          <w:sz w:val="24"/>
          <w:szCs w:val="24"/>
        </w:rPr>
        <w:t xml:space="preserve">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w:t>
      </w:r>
    </w:p>
    <w:p w:rsidR="00E0639D" w:rsidRPr="00B51D41" w:rsidRDefault="00A8305A" w:rsidP="00B51D41">
      <w:pPr>
        <w:spacing w:after="0" w:line="240" w:lineRule="auto"/>
        <w:ind w:left="684" w:right="1995" w:hanging="569"/>
        <w:rPr>
          <w:sz w:val="24"/>
          <w:szCs w:val="24"/>
        </w:rPr>
      </w:pPr>
      <w:r w:rsidRPr="00B51D41">
        <w:rPr>
          <w:sz w:val="24"/>
          <w:szCs w:val="24"/>
        </w:rPr>
        <w:t xml:space="preserve">жизнедеятельности; уметь интегрировать знания из разных предметных областей;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выдвигать новые идеи, предлагать оригинальные подходы и решения; ставить </w:t>
      </w:r>
    </w:p>
    <w:p w:rsidR="00E0639D" w:rsidRPr="00B51D41" w:rsidRDefault="00A8305A" w:rsidP="00B51D41">
      <w:pPr>
        <w:spacing w:after="0" w:line="240" w:lineRule="auto"/>
        <w:ind w:left="115" w:right="1750" w:firstLine="0"/>
        <w:rPr>
          <w:sz w:val="24"/>
          <w:szCs w:val="24"/>
        </w:rPr>
      </w:pPr>
      <w:r w:rsidRPr="00B51D41">
        <w:rPr>
          <w:sz w:val="24"/>
          <w:szCs w:val="24"/>
        </w:rPr>
        <w:t xml:space="preserve">проблемы и задачи, допускающие альтернативные решения. </w:t>
      </w:r>
      <w:r w:rsidRPr="00B51D41">
        <w:rPr>
          <w:b/>
          <w:sz w:val="24"/>
          <w:szCs w:val="24"/>
        </w:rPr>
        <w:t>Работа с информацией:</w:t>
      </w:r>
      <w:r w:rsidRPr="00B51D41">
        <w:rPr>
          <w:sz w:val="24"/>
          <w:szCs w:val="24"/>
        </w:rPr>
        <w:t xml:space="preserve"> </w:t>
      </w:r>
    </w:p>
    <w:p w:rsidR="00E0639D" w:rsidRPr="00B51D41" w:rsidRDefault="00A8305A" w:rsidP="00B51D41">
      <w:pPr>
        <w:spacing w:after="0" w:line="240" w:lineRule="auto"/>
        <w:ind w:left="115" w:right="15"/>
        <w:rPr>
          <w:sz w:val="24"/>
          <w:szCs w:val="24"/>
        </w:rPr>
      </w:pPr>
      <w:r w:rsidRPr="00B51D41">
        <w:rPr>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выбирать оптимальную форму представления и визуализации информации </w:t>
      </w:r>
    </w:p>
    <w:p w:rsidR="00E0639D" w:rsidRPr="00B51D41" w:rsidRDefault="00A8305A" w:rsidP="00B51D41">
      <w:pPr>
        <w:spacing w:after="0" w:line="240" w:lineRule="auto"/>
        <w:ind w:left="684" w:right="581" w:hanging="569"/>
        <w:rPr>
          <w:sz w:val="24"/>
          <w:szCs w:val="24"/>
        </w:rPr>
      </w:pPr>
      <w:r w:rsidRPr="00B51D41">
        <w:rPr>
          <w:sz w:val="24"/>
          <w:szCs w:val="24"/>
        </w:rPr>
        <w:t xml:space="preserve">с учётом её назначения (тексты, картосхемы, диаграммы и другие); оценивать достоверность информации; </w:t>
      </w:r>
    </w:p>
    <w:p w:rsidR="00E0639D" w:rsidRPr="00B51D41" w:rsidRDefault="00A8305A" w:rsidP="00B51D41">
      <w:pPr>
        <w:spacing w:after="0" w:line="240" w:lineRule="auto"/>
        <w:ind w:left="115" w:right="15"/>
        <w:rPr>
          <w:sz w:val="24"/>
          <w:szCs w:val="24"/>
        </w:rPr>
      </w:pPr>
      <w:r w:rsidRPr="00B51D41">
        <w:rPr>
          <w:sz w:val="24"/>
          <w:szCs w:val="24"/>
        </w:rPr>
        <w:t>использовать средства информационных и коммуникационных технологий, в том числе и</w:t>
      </w:r>
      <w:r w:rsidRPr="00B51D41">
        <w:rPr>
          <w:color w:val="FF0000"/>
          <w:sz w:val="24"/>
          <w:szCs w:val="24"/>
        </w:rPr>
        <w:t xml:space="preserve"> </w:t>
      </w:r>
      <w:r w:rsidRPr="00B51D41">
        <w:rPr>
          <w:sz w:val="24"/>
          <w:szCs w:val="24"/>
        </w:rPr>
        <w:t xml:space="preserve">геоинформационных систем)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обеспечения </w:t>
      </w:r>
    </w:p>
    <w:p w:rsidR="00E0639D" w:rsidRPr="00B51D41" w:rsidRDefault="00A8305A" w:rsidP="00B51D41">
      <w:pPr>
        <w:spacing w:after="0" w:line="240" w:lineRule="auto"/>
        <w:ind w:left="115" w:right="15" w:firstLine="0"/>
        <w:rPr>
          <w:sz w:val="24"/>
          <w:szCs w:val="24"/>
        </w:rPr>
      </w:pPr>
      <w:r w:rsidRPr="00B51D41">
        <w:rPr>
          <w:sz w:val="24"/>
          <w:szCs w:val="24"/>
        </w:rPr>
        <w:t xml:space="preserve">информационной безопасности личности. </w:t>
      </w:r>
    </w:p>
    <w:p w:rsidR="00E0639D" w:rsidRPr="00B51D41" w:rsidRDefault="00A8305A" w:rsidP="00B51D41">
      <w:pPr>
        <w:spacing w:after="0" w:line="240" w:lineRule="auto"/>
        <w:ind w:left="836" w:firstLine="0"/>
        <w:jc w:val="left"/>
        <w:rPr>
          <w:sz w:val="24"/>
          <w:szCs w:val="24"/>
        </w:rPr>
      </w:pPr>
      <w:r w:rsidRPr="00B51D41">
        <w:rPr>
          <w:sz w:val="24"/>
          <w:szCs w:val="24"/>
        </w:rPr>
        <w:t xml:space="preserve"> </w:t>
      </w:r>
    </w:p>
    <w:p w:rsidR="00E0639D" w:rsidRPr="00B51D41" w:rsidRDefault="00A8305A" w:rsidP="00B51D41">
      <w:pPr>
        <w:spacing w:after="0" w:line="240" w:lineRule="auto"/>
        <w:ind w:left="115" w:right="15" w:firstLine="0"/>
        <w:rPr>
          <w:sz w:val="24"/>
          <w:szCs w:val="24"/>
        </w:rPr>
      </w:pPr>
      <w:r w:rsidRPr="00B51D41">
        <w:rPr>
          <w:b/>
          <w:sz w:val="24"/>
          <w:szCs w:val="24"/>
        </w:rPr>
        <w:lastRenderedPageBreak/>
        <w:t xml:space="preserve">Коммуникативные универсальные учебные действия Общение: </w:t>
      </w:r>
      <w:r w:rsidRPr="00B51D41">
        <w:rPr>
          <w:sz w:val="24"/>
          <w:szCs w:val="24"/>
        </w:rPr>
        <w:t xml:space="preserve">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w:t>
      </w:r>
    </w:p>
    <w:p w:rsidR="00E0639D" w:rsidRPr="00B51D41" w:rsidRDefault="00A8305A" w:rsidP="00B51D41">
      <w:pPr>
        <w:spacing w:after="0" w:line="240" w:lineRule="auto"/>
        <w:ind w:left="115" w:right="15" w:firstLine="0"/>
        <w:rPr>
          <w:sz w:val="24"/>
          <w:szCs w:val="24"/>
        </w:rPr>
      </w:pPr>
      <w:r w:rsidRPr="00B51D41">
        <w:rPr>
          <w:sz w:val="24"/>
          <w:szCs w:val="24"/>
        </w:rPr>
        <w:t xml:space="preserve">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зрения по географическим аспектам </w:t>
      </w:r>
    </w:p>
    <w:p w:rsidR="00E0639D" w:rsidRPr="00B51D41" w:rsidRDefault="00A8305A" w:rsidP="00B51D41">
      <w:pPr>
        <w:spacing w:after="0" w:line="240" w:lineRule="auto"/>
        <w:ind w:left="115" w:right="15" w:firstLine="0"/>
        <w:rPr>
          <w:sz w:val="24"/>
          <w:szCs w:val="24"/>
        </w:rPr>
      </w:pPr>
      <w:r w:rsidRPr="00B51D41">
        <w:rPr>
          <w:sz w:val="24"/>
          <w:szCs w:val="24"/>
        </w:rPr>
        <w:t xml:space="preserve">различных вопросов с использованием языковых средств. </w:t>
      </w:r>
    </w:p>
    <w:p w:rsidR="00E0639D" w:rsidRPr="00B51D41" w:rsidRDefault="00A8305A" w:rsidP="00B51D41">
      <w:pPr>
        <w:spacing w:after="0" w:line="240" w:lineRule="auto"/>
        <w:ind w:left="836" w:firstLine="0"/>
        <w:jc w:val="left"/>
        <w:rPr>
          <w:sz w:val="24"/>
          <w:szCs w:val="24"/>
        </w:rPr>
      </w:pPr>
      <w:r w:rsidRPr="00B51D41">
        <w:rPr>
          <w:sz w:val="24"/>
          <w:szCs w:val="24"/>
        </w:rPr>
        <w:t xml:space="preserve"> </w:t>
      </w:r>
    </w:p>
    <w:p w:rsidR="00E0639D" w:rsidRPr="00B51D41" w:rsidRDefault="00A8305A" w:rsidP="00B51D41">
      <w:pPr>
        <w:spacing w:after="0" w:line="240" w:lineRule="auto"/>
        <w:ind w:left="125" w:right="370" w:hanging="10"/>
        <w:jc w:val="left"/>
        <w:rPr>
          <w:sz w:val="24"/>
          <w:szCs w:val="24"/>
        </w:rPr>
      </w:pPr>
      <w:r w:rsidRPr="00B51D41">
        <w:rPr>
          <w:b/>
          <w:sz w:val="24"/>
          <w:szCs w:val="24"/>
        </w:rPr>
        <w:t xml:space="preserve">Совместная деятельность: </w:t>
      </w:r>
    </w:p>
    <w:p w:rsidR="00E0639D" w:rsidRPr="00B51D41" w:rsidRDefault="00A8305A" w:rsidP="00B51D41">
      <w:pPr>
        <w:spacing w:after="0" w:line="240" w:lineRule="auto"/>
        <w:ind w:left="699" w:right="15" w:firstLine="0"/>
        <w:rPr>
          <w:sz w:val="24"/>
          <w:szCs w:val="24"/>
        </w:rPr>
      </w:pPr>
      <w:r w:rsidRPr="00B51D41">
        <w:rPr>
          <w:sz w:val="24"/>
          <w:szCs w:val="24"/>
        </w:rPr>
        <w:t xml:space="preserve">использовать преимущества командной и индивидуальной работы;  выбирать тематику и методы совместных действий с учётом общих интересов </w:t>
      </w:r>
    </w:p>
    <w:p w:rsidR="00E0639D" w:rsidRPr="00B51D41" w:rsidRDefault="00A8305A" w:rsidP="00B51D41">
      <w:pPr>
        <w:spacing w:after="0" w:line="240" w:lineRule="auto"/>
        <w:ind w:left="115" w:right="15" w:firstLine="0"/>
        <w:rPr>
          <w:sz w:val="24"/>
          <w:szCs w:val="24"/>
        </w:rPr>
      </w:pPr>
      <w:r w:rsidRPr="00B51D41">
        <w:rPr>
          <w:sz w:val="24"/>
          <w:szCs w:val="24"/>
        </w:rPr>
        <w:t xml:space="preserve">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w:t>
      </w:r>
    </w:p>
    <w:p w:rsidR="00E0639D" w:rsidRPr="00B51D41" w:rsidRDefault="00A8305A" w:rsidP="00B51D41">
      <w:pPr>
        <w:spacing w:after="0" w:line="240" w:lineRule="auto"/>
        <w:ind w:left="115" w:right="15" w:firstLine="0"/>
        <w:rPr>
          <w:sz w:val="24"/>
          <w:szCs w:val="24"/>
        </w:rPr>
      </w:pPr>
      <w:r w:rsidRPr="00B51D41">
        <w:rPr>
          <w:sz w:val="24"/>
          <w:szCs w:val="24"/>
        </w:rPr>
        <w:t xml:space="preserve">результат по разработанным критериям;  предлагать новые проекты, оценивать идеи с позиции новизны, оригинальности, практической значимости.  </w:t>
      </w:r>
    </w:p>
    <w:p w:rsidR="00E0639D" w:rsidRPr="00B51D41" w:rsidRDefault="00A8305A" w:rsidP="00B51D41">
      <w:pPr>
        <w:spacing w:after="0" w:line="240" w:lineRule="auto"/>
        <w:ind w:left="836" w:firstLine="0"/>
        <w:jc w:val="left"/>
        <w:rPr>
          <w:sz w:val="24"/>
          <w:szCs w:val="24"/>
        </w:rPr>
      </w:pPr>
      <w:r w:rsidRPr="00B51D41">
        <w:rPr>
          <w:sz w:val="24"/>
          <w:szCs w:val="24"/>
        </w:rPr>
        <w:t xml:space="preserve"> </w:t>
      </w:r>
    </w:p>
    <w:p w:rsidR="00E0639D" w:rsidRPr="00B51D41" w:rsidRDefault="00A8305A" w:rsidP="00B51D41">
      <w:pPr>
        <w:spacing w:after="0" w:line="240" w:lineRule="auto"/>
        <w:ind w:left="125" w:right="370" w:hanging="10"/>
        <w:jc w:val="left"/>
        <w:rPr>
          <w:sz w:val="24"/>
          <w:szCs w:val="24"/>
        </w:rPr>
      </w:pPr>
      <w:r w:rsidRPr="00B51D41">
        <w:rPr>
          <w:b/>
          <w:sz w:val="24"/>
          <w:szCs w:val="24"/>
        </w:rPr>
        <w:t xml:space="preserve">Регулятивные универсальные учебные действия Самоорганизация: </w:t>
      </w:r>
    </w:p>
    <w:p w:rsidR="00E0639D" w:rsidRPr="00B51D41" w:rsidRDefault="00A8305A" w:rsidP="00B51D41">
      <w:pPr>
        <w:spacing w:after="0" w:line="240" w:lineRule="auto"/>
        <w:ind w:left="115" w:right="15"/>
        <w:rPr>
          <w:sz w:val="24"/>
          <w:szCs w:val="24"/>
        </w:rPr>
      </w:pPr>
      <w:r w:rsidRPr="00B51D41">
        <w:rPr>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w:t>
      </w:r>
    </w:p>
    <w:p w:rsidR="00E0639D" w:rsidRPr="00B51D41" w:rsidRDefault="00A8305A" w:rsidP="00B51D41">
      <w:pPr>
        <w:spacing w:after="0" w:line="240" w:lineRule="auto"/>
        <w:ind w:left="684" w:right="2525" w:hanging="569"/>
        <w:rPr>
          <w:sz w:val="24"/>
          <w:szCs w:val="24"/>
        </w:rPr>
      </w:pPr>
      <w:r w:rsidRPr="00B51D41">
        <w:rPr>
          <w:sz w:val="24"/>
          <w:szCs w:val="24"/>
        </w:rPr>
        <w:t xml:space="preserve">ресурсов, собственных возможностей и предпочтений; давать оценку новым ситуациям; </w:t>
      </w:r>
    </w:p>
    <w:p w:rsidR="00E0639D" w:rsidRPr="00B51D41" w:rsidRDefault="00A8305A" w:rsidP="00B51D41">
      <w:pPr>
        <w:spacing w:after="0" w:line="240" w:lineRule="auto"/>
        <w:ind w:left="699" w:right="15" w:firstLine="0"/>
        <w:rPr>
          <w:sz w:val="24"/>
          <w:szCs w:val="24"/>
        </w:rPr>
      </w:pPr>
      <w:r w:rsidRPr="00B51D41">
        <w:rPr>
          <w:sz w:val="24"/>
          <w:szCs w:val="24"/>
        </w:rPr>
        <w:t xml:space="preserve">расширять рамки учебного предмета на основе личных предпочтений; делать осознанный выбор, аргументировать его, брать ответственность </w:t>
      </w:r>
    </w:p>
    <w:p w:rsidR="00E0639D" w:rsidRPr="00B51D41" w:rsidRDefault="00A8305A" w:rsidP="00B51D41">
      <w:pPr>
        <w:spacing w:after="0" w:line="240" w:lineRule="auto"/>
        <w:ind w:left="684" w:right="5469" w:hanging="569"/>
        <w:rPr>
          <w:sz w:val="24"/>
          <w:szCs w:val="24"/>
        </w:rPr>
      </w:pPr>
      <w:r w:rsidRPr="00B51D41">
        <w:rPr>
          <w:sz w:val="24"/>
          <w:szCs w:val="24"/>
        </w:rPr>
        <w:t xml:space="preserve">за решение; оценивать приобретённый опыт; </w:t>
      </w:r>
    </w:p>
    <w:p w:rsidR="00E0639D" w:rsidRPr="00B51D41" w:rsidRDefault="00A8305A" w:rsidP="00B51D41">
      <w:pPr>
        <w:spacing w:after="0" w:line="240" w:lineRule="auto"/>
        <w:ind w:left="115" w:right="15"/>
        <w:rPr>
          <w:sz w:val="24"/>
          <w:szCs w:val="24"/>
        </w:rPr>
      </w:pPr>
      <w:r w:rsidRPr="00B51D41">
        <w:rPr>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0639D" w:rsidRPr="00B51D41" w:rsidRDefault="00A8305A" w:rsidP="00B51D41">
      <w:pPr>
        <w:spacing w:after="0" w:line="240" w:lineRule="auto"/>
        <w:ind w:left="125" w:hanging="10"/>
        <w:jc w:val="left"/>
        <w:rPr>
          <w:sz w:val="24"/>
          <w:szCs w:val="24"/>
        </w:rPr>
      </w:pPr>
      <w:r w:rsidRPr="00B51D41">
        <w:rPr>
          <w:b/>
          <w:sz w:val="24"/>
          <w:szCs w:val="24"/>
        </w:rPr>
        <w:t xml:space="preserve">Самоконтроль: </w:t>
      </w:r>
    </w:p>
    <w:p w:rsidR="00E0639D" w:rsidRPr="00B51D41" w:rsidRDefault="00A8305A" w:rsidP="00B51D41">
      <w:pPr>
        <w:spacing w:after="0" w:line="240" w:lineRule="auto"/>
        <w:ind w:left="699" w:right="15" w:firstLine="0"/>
        <w:rPr>
          <w:sz w:val="24"/>
          <w:szCs w:val="24"/>
        </w:rPr>
      </w:pPr>
      <w:r w:rsidRPr="00B51D41">
        <w:rPr>
          <w:sz w:val="24"/>
          <w:szCs w:val="24"/>
        </w:rPr>
        <w:t xml:space="preserve">давать оценку новым ситуациям, оценивать соответствие результатов целям; владеть навыками познавательной рефлексии как осознания совершаемых </w:t>
      </w:r>
    </w:p>
    <w:p w:rsidR="00E0639D" w:rsidRPr="00B51D41" w:rsidRDefault="00A8305A" w:rsidP="00B51D41">
      <w:pPr>
        <w:spacing w:after="0" w:line="240" w:lineRule="auto"/>
        <w:ind w:left="684" w:right="15" w:hanging="569"/>
        <w:rPr>
          <w:sz w:val="24"/>
          <w:szCs w:val="24"/>
        </w:rPr>
      </w:pPr>
      <w:r w:rsidRPr="00B51D41">
        <w:rPr>
          <w:sz w:val="24"/>
          <w:szCs w:val="24"/>
        </w:rPr>
        <w:t xml:space="preserve">действий и мыслительных процессов, их результатов и оснований;  оценивать риски и своевременно принимать решения для их снижения; принимать мотивы и аргументы других при анализе результатов деятельности; использовать приёмы рефлексии для оценки ситуации, выбора верного </w:t>
      </w:r>
    </w:p>
    <w:p w:rsidR="00E0639D" w:rsidRPr="00B51D41" w:rsidRDefault="00A8305A" w:rsidP="00B51D41">
      <w:pPr>
        <w:spacing w:after="0" w:line="240" w:lineRule="auto"/>
        <w:ind w:left="684" w:right="15" w:hanging="569"/>
        <w:rPr>
          <w:sz w:val="24"/>
          <w:szCs w:val="24"/>
        </w:rPr>
      </w:pPr>
      <w:r w:rsidRPr="00B51D41">
        <w:rPr>
          <w:sz w:val="24"/>
          <w:szCs w:val="24"/>
        </w:rPr>
        <w:t xml:space="preserve">решения; принимать мотивы и аргументы других при анализе результатов деятельности. </w:t>
      </w:r>
    </w:p>
    <w:p w:rsidR="00E0639D" w:rsidRPr="00B51D41" w:rsidRDefault="00A8305A" w:rsidP="00B51D41">
      <w:pPr>
        <w:spacing w:after="0" w:line="240" w:lineRule="auto"/>
        <w:ind w:left="125" w:hanging="10"/>
        <w:jc w:val="left"/>
        <w:rPr>
          <w:sz w:val="24"/>
          <w:szCs w:val="24"/>
        </w:rPr>
      </w:pPr>
      <w:r w:rsidRPr="00B51D41">
        <w:rPr>
          <w:b/>
          <w:sz w:val="24"/>
          <w:szCs w:val="24"/>
        </w:rPr>
        <w:t xml:space="preserve">Эмоциональный интеллект:  </w:t>
      </w:r>
    </w:p>
    <w:p w:rsidR="00E0639D" w:rsidRPr="00B51D41" w:rsidRDefault="00A8305A" w:rsidP="00B51D41">
      <w:pPr>
        <w:spacing w:after="0" w:line="240" w:lineRule="auto"/>
        <w:ind w:left="699" w:right="15" w:firstLine="0"/>
        <w:rPr>
          <w:sz w:val="24"/>
          <w:szCs w:val="24"/>
        </w:rPr>
      </w:pPr>
      <w:r w:rsidRPr="00B51D41">
        <w:rPr>
          <w:sz w:val="24"/>
          <w:szCs w:val="24"/>
        </w:rPr>
        <w:t xml:space="preserve">самосознание, включающее способность понимать своё эмоциональное </w:t>
      </w:r>
    </w:p>
    <w:p w:rsidR="00E0639D" w:rsidRPr="00B51D41" w:rsidRDefault="00A8305A" w:rsidP="00B51D41">
      <w:pPr>
        <w:spacing w:after="0" w:line="240" w:lineRule="auto"/>
        <w:ind w:left="115" w:right="15" w:firstLine="0"/>
        <w:rPr>
          <w:sz w:val="24"/>
          <w:szCs w:val="24"/>
        </w:rPr>
      </w:pPr>
      <w:r w:rsidRPr="00B51D41">
        <w:rPr>
          <w:sz w:val="24"/>
          <w:szCs w:val="24"/>
        </w:rPr>
        <w:t xml:space="preserve">состояние, видеть направления развития собственной эмоциональной сферы, быть уверенным в себе; принимать ответственность за своё поведение, способность адаптироваться  </w:t>
      </w:r>
    </w:p>
    <w:p w:rsidR="00E0639D" w:rsidRPr="00B51D41" w:rsidRDefault="00A8305A" w:rsidP="00B51D41">
      <w:pPr>
        <w:spacing w:after="0" w:line="240" w:lineRule="auto"/>
        <w:ind w:left="684" w:right="15" w:hanging="569"/>
        <w:rPr>
          <w:sz w:val="24"/>
          <w:szCs w:val="24"/>
        </w:rPr>
      </w:pPr>
      <w:r w:rsidRPr="00B51D41">
        <w:rPr>
          <w:sz w:val="24"/>
          <w:szCs w:val="24"/>
        </w:rPr>
        <w:t xml:space="preserve">к эмоциональным изменениям и проявлять гибкость, быть открытым новому; внутренняя мотивация, включающая стремление к достижению цели и успеху, </w:t>
      </w:r>
    </w:p>
    <w:p w:rsidR="00E0639D" w:rsidRPr="00B51D41" w:rsidRDefault="00A8305A" w:rsidP="00B51D41">
      <w:pPr>
        <w:spacing w:after="0" w:line="240" w:lineRule="auto"/>
        <w:ind w:left="684" w:right="15" w:hanging="569"/>
        <w:rPr>
          <w:sz w:val="24"/>
          <w:szCs w:val="24"/>
        </w:rPr>
      </w:pPr>
      <w:r w:rsidRPr="00B51D41">
        <w:rPr>
          <w:sz w:val="24"/>
          <w:szCs w:val="24"/>
        </w:rPr>
        <w:t xml:space="preserve">оптимизм, инициативность, умение действовать, исходя из своих возможностей; эмпатия, включающая способность понимать эмоциональное состояние </w:t>
      </w:r>
    </w:p>
    <w:p w:rsidR="00E0639D" w:rsidRPr="00B51D41" w:rsidRDefault="00A8305A" w:rsidP="00B51D41">
      <w:pPr>
        <w:spacing w:after="0" w:line="240" w:lineRule="auto"/>
        <w:ind w:left="115" w:right="15" w:firstLine="0"/>
        <w:rPr>
          <w:sz w:val="24"/>
          <w:szCs w:val="24"/>
        </w:rPr>
      </w:pPr>
      <w:r w:rsidRPr="00B51D41">
        <w:rPr>
          <w:sz w:val="24"/>
          <w:szCs w:val="24"/>
        </w:rPr>
        <w:t xml:space="preserve">других, учитывать его при осуществлении коммуникации, способность  к сочувствию и сопереживанию; социальные навыки, включающие способность выстраивать отношения  </w:t>
      </w:r>
    </w:p>
    <w:p w:rsidR="00E0639D" w:rsidRPr="00B51D41" w:rsidRDefault="00A8305A" w:rsidP="00B51D41">
      <w:pPr>
        <w:spacing w:after="0" w:line="240" w:lineRule="auto"/>
        <w:ind w:left="115" w:right="15" w:firstLine="0"/>
        <w:rPr>
          <w:sz w:val="24"/>
          <w:szCs w:val="24"/>
        </w:rPr>
      </w:pPr>
      <w:r w:rsidRPr="00B51D41">
        <w:rPr>
          <w:sz w:val="24"/>
          <w:szCs w:val="24"/>
        </w:rPr>
        <w:t xml:space="preserve">с другими людьми, заботиться, проявлять интерес и разрешать конфликты. </w:t>
      </w:r>
    </w:p>
    <w:p w:rsidR="00E0639D" w:rsidRPr="00B51D41" w:rsidRDefault="00A8305A" w:rsidP="00B51D41">
      <w:pPr>
        <w:spacing w:after="0" w:line="240" w:lineRule="auto"/>
        <w:ind w:left="125" w:hanging="10"/>
        <w:jc w:val="left"/>
        <w:rPr>
          <w:sz w:val="24"/>
          <w:szCs w:val="24"/>
        </w:rPr>
      </w:pPr>
      <w:r w:rsidRPr="00B51D41">
        <w:rPr>
          <w:b/>
          <w:sz w:val="24"/>
          <w:szCs w:val="24"/>
        </w:rPr>
        <w:t xml:space="preserve">Умения принятия себя и других людей:  </w:t>
      </w:r>
    </w:p>
    <w:p w:rsidR="00E0639D" w:rsidRPr="00B51D41" w:rsidRDefault="00A8305A" w:rsidP="00B51D41">
      <w:pPr>
        <w:spacing w:after="0" w:line="240" w:lineRule="auto"/>
        <w:ind w:left="699" w:right="15" w:firstLine="0"/>
        <w:rPr>
          <w:sz w:val="24"/>
          <w:szCs w:val="24"/>
        </w:rPr>
      </w:pPr>
      <w:r w:rsidRPr="00B51D41">
        <w:rPr>
          <w:sz w:val="24"/>
          <w:szCs w:val="24"/>
        </w:rPr>
        <w:t xml:space="preserve">принимать себя, понимая свои недостатки и своё поведение; </w:t>
      </w:r>
    </w:p>
    <w:p w:rsidR="00E0639D" w:rsidRPr="00B51D41" w:rsidRDefault="00A8305A" w:rsidP="00B51D41">
      <w:pPr>
        <w:tabs>
          <w:tab w:val="center" w:pos="1345"/>
          <w:tab w:val="center" w:pos="2749"/>
          <w:tab w:val="center" w:pos="3579"/>
          <w:tab w:val="center" w:pos="4591"/>
          <w:tab w:val="center" w:pos="5941"/>
          <w:tab w:val="center" w:pos="6874"/>
          <w:tab w:val="center" w:pos="7857"/>
          <w:tab w:val="right" w:pos="10065"/>
        </w:tabs>
        <w:spacing w:after="0" w:line="240" w:lineRule="auto"/>
        <w:ind w:left="0" w:firstLine="0"/>
        <w:jc w:val="left"/>
        <w:rPr>
          <w:sz w:val="24"/>
          <w:szCs w:val="24"/>
        </w:rPr>
      </w:pPr>
      <w:r w:rsidRPr="00B51D41">
        <w:rPr>
          <w:rFonts w:ascii="Calibri" w:eastAsia="Calibri" w:hAnsi="Calibri" w:cs="Calibri"/>
          <w:sz w:val="24"/>
          <w:szCs w:val="24"/>
        </w:rPr>
        <w:tab/>
      </w:r>
      <w:r w:rsidRPr="00B51D41">
        <w:rPr>
          <w:sz w:val="24"/>
          <w:szCs w:val="24"/>
        </w:rPr>
        <w:t xml:space="preserve">принимать </w:t>
      </w:r>
      <w:r w:rsidRPr="00B51D41">
        <w:rPr>
          <w:sz w:val="24"/>
          <w:szCs w:val="24"/>
        </w:rPr>
        <w:tab/>
        <w:t xml:space="preserve">мотивы </w:t>
      </w:r>
      <w:r w:rsidRPr="00B51D41">
        <w:rPr>
          <w:sz w:val="24"/>
          <w:szCs w:val="24"/>
        </w:rPr>
        <w:tab/>
        <w:t xml:space="preserve">и </w:t>
      </w:r>
      <w:r w:rsidRPr="00B51D41">
        <w:rPr>
          <w:sz w:val="24"/>
          <w:szCs w:val="24"/>
        </w:rPr>
        <w:tab/>
        <w:t xml:space="preserve">аргументы </w:t>
      </w:r>
      <w:r w:rsidRPr="00B51D41">
        <w:rPr>
          <w:sz w:val="24"/>
          <w:szCs w:val="24"/>
        </w:rPr>
        <w:tab/>
        <w:t xml:space="preserve">других </w:t>
      </w:r>
      <w:r w:rsidRPr="00B51D41">
        <w:rPr>
          <w:sz w:val="24"/>
          <w:szCs w:val="24"/>
        </w:rPr>
        <w:tab/>
        <w:t xml:space="preserve">при </w:t>
      </w:r>
      <w:r w:rsidRPr="00B51D41">
        <w:rPr>
          <w:sz w:val="24"/>
          <w:szCs w:val="24"/>
        </w:rPr>
        <w:tab/>
        <w:t xml:space="preserve">анализе </w:t>
      </w:r>
      <w:r w:rsidRPr="00B51D41">
        <w:rPr>
          <w:sz w:val="24"/>
          <w:szCs w:val="24"/>
        </w:rPr>
        <w:tab/>
        <w:t xml:space="preserve">результатов  </w:t>
      </w:r>
    </w:p>
    <w:p w:rsidR="00E0639D" w:rsidRPr="00B51D41" w:rsidRDefault="00A8305A" w:rsidP="00B51D41">
      <w:pPr>
        <w:spacing w:after="0" w:line="240" w:lineRule="auto"/>
        <w:ind w:left="694" w:right="1450" w:hanging="579"/>
        <w:jc w:val="left"/>
        <w:rPr>
          <w:sz w:val="24"/>
          <w:szCs w:val="24"/>
        </w:rPr>
      </w:pPr>
      <w:r w:rsidRPr="00B51D41">
        <w:rPr>
          <w:sz w:val="24"/>
          <w:szCs w:val="24"/>
        </w:rPr>
        <w:lastRenderedPageBreak/>
        <w:t xml:space="preserve">деятельности; признавать своё право и право других на ошибки; развивать способность понимать мир с позиции другого человека. </w:t>
      </w:r>
    </w:p>
    <w:p w:rsidR="00E0639D" w:rsidRPr="00B51D41" w:rsidRDefault="00A8305A" w:rsidP="00B51D41">
      <w:pPr>
        <w:spacing w:after="0" w:line="240" w:lineRule="auto"/>
        <w:ind w:left="130" w:firstLine="0"/>
        <w:jc w:val="left"/>
        <w:rPr>
          <w:sz w:val="24"/>
          <w:szCs w:val="24"/>
        </w:rPr>
      </w:pPr>
      <w:r w:rsidRPr="00B51D41">
        <w:rPr>
          <w:b/>
          <w:color w:val="FF0000"/>
          <w:sz w:val="24"/>
          <w:szCs w:val="24"/>
        </w:rPr>
        <w:t xml:space="preserve"> </w:t>
      </w:r>
    </w:p>
    <w:p w:rsidR="00E0639D" w:rsidRPr="00B51D41" w:rsidRDefault="00A8305A" w:rsidP="00B51D41">
      <w:pPr>
        <w:pStyle w:val="2"/>
        <w:spacing w:after="0" w:line="240" w:lineRule="auto"/>
        <w:ind w:left="125"/>
        <w:rPr>
          <w:sz w:val="24"/>
          <w:szCs w:val="24"/>
        </w:rPr>
      </w:pPr>
      <w:r w:rsidRPr="00B51D41">
        <w:rPr>
          <w:sz w:val="24"/>
          <w:szCs w:val="24"/>
        </w:rPr>
        <w:t xml:space="preserve">ПРЕДМЕТНЫЕ РЕЗУЛЬТАТЫ </w:t>
      </w:r>
    </w:p>
    <w:p w:rsidR="00E0639D" w:rsidRPr="00B51D41" w:rsidRDefault="00A8305A" w:rsidP="00B51D41">
      <w:pPr>
        <w:spacing w:after="0" w:line="240" w:lineRule="auto"/>
        <w:ind w:left="115" w:right="15"/>
        <w:rPr>
          <w:sz w:val="24"/>
          <w:szCs w:val="24"/>
        </w:rPr>
      </w:pPr>
      <w:r w:rsidRPr="00B51D41">
        <w:rPr>
          <w:sz w:val="24"/>
          <w:szCs w:val="24"/>
        </w:rPr>
        <w:t xml:space="preserve">Предметные результаты освоения программы по географии на базовом уровне к концу </w:t>
      </w:r>
      <w:r w:rsidRPr="00B51D41">
        <w:rPr>
          <w:b/>
          <w:sz w:val="24"/>
          <w:szCs w:val="24"/>
        </w:rPr>
        <w:t>10 класса</w:t>
      </w:r>
      <w:r w:rsidRPr="00B51D41">
        <w:rPr>
          <w:sz w:val="24"/>
          <w:szCs w:val="24"/>
        </w:rPr>
        <w:t xml:space="preserve"> должны отражать: </w:t>
      </w:r>
    </w:p>
    <w:p w:rsidR="00E0639D" w:rsidRPr="00B51D41" w:rsidRDefault="00A8305A" w:rsidP="00B51D41">
      <w:pPr>
        <w:numPr>
          <w:ilvl w:val="0"/>
          <w:numId w:val="3"/>
        </w:numPr>
        <w:spacing w:after="0" w:line="240" w:lineRule="auto"/>
        <w:ind w:right="15"/>
        <w:rPr>
          <w:sz w:val="24"/>
          <w:szCs w:val="24"/>
        </w:rPr>
      </w:pPr>
      <w:r w:rsidRPr="00B51D41">
        <w:rPr>
          <w:sz w:val="24"/>
          <w:szCs w:val="24"/>
        </w:rPr>
        <w:t xml:space="preserve">понимание роли и места современной географической науки в системе научных дисциплин, её участия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E0639D" w:rsidRPr="00B51D41" w:rsidRDefault="00A8305A" w:rsidP="00B51D41">
      <w:pPr>
        <w:numPr>
          <w:ilvl w:val="0"/>
          <w:numId w:val="3"/>
        </w:numPr>
        <w:spacing w:after="0" w:line="240" w:lineRule="auto"/>
        <w:ind w:right="15"/>
        <w:rPr>
          <w:sz w:val="24"/>
          <w:szCs w:val="24"/>
        </w:rPr>
      </w:pPr>
      <w:r w:rsidRPr="00B51D41">
        <w:rPr>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w:t>
      </w:r>
    </w:p>
    <w:p w:rsidR="00E0639D" w:rsidRPr="00B51D41" w:rsidRDefault="00A8305A" w:rsidP="00B51D41">
      <w:pPr>
        <w:tabs>
          <w:tab w:val="center" w:pos="1260"/>
          <w:tab w:val="center" w:pos="2263"/>
          <w:tab w:val="center" w:pos="3493"/>
          <w:tab w:val="center" w:pos="5281"/>
          <w:tab w:val="center" w:pos="7224"/>
          <w:tab w:val="right" w:pos="10065"/>
        </w:tabs>
        <w:spacing w:after="0" w:line="240" w:lineRule="auto"/>
        <w:ind w:left="0" w:firstLine="0"/>
        <w:jc w:val="left"/>
        <w:rPr>
          <w:sz w:val="24"/>
          <w:szCs w:val="24"/>
        </w:rPr>
      </w:pPr>
      <w:r w:rsidRPr="00B51D41">
        <w:rPr>
          <w:rFonts w:ascii="Calibri" w:eastAsia="Calibri" w:hAnsi="Calibri" w:cs="Calibri"/>
          <w:sz w:val="24"/>
          <w:szCs w:val="24"/>
        </w:rPr>
        <w:tab/>
      </w:r>
      <w:r w:rsidRPr="00B51D41">
        <w:rPr>
          <w:sz w:val="24"/>
          <w:szCs w:val="24"/>
        </w:rPr>
        <w:t xml:space="preserve">выбирать </w:t>
      </w:r>
      <w:r w:rsidRPr="00B51D41">
        <w:rPr>
          <w:sz w:val="24"/>
          <w:szCs w:val="24"/>
        </w:rPr>
        <w:tab/>
        <w:t xml:space="preserve">и </w:t>
      </w:r>
      <w:r w:rsidRPr="00B51D41">
        <w:rPr>
          <w:sz w:val="24"/>
          <w:szCs w:val="24"/>
        </w:rPr>
        <w:tab/>
        <w:t xml:space="preserve">использовать </w:t>
      </w:r>
      <w:r w:rsidRPr="00B51D41">
        <w:rPr>
          <w:sz w:val="24"/>
          <w:szCs w:val="24"/>
        </w:rPr>
        <w:tab/>
        <w:t xml:space="preserve">источники </w:t>
      </w:r>
      <w:r w:rsidRPr="00B51D41">
        <w:rPr>
          <w:sz w:val="24"/>
          <w:szCs w:val="24"/>
        </w:rPr>
        <w:tab/>
        <w:t xml:space="preserve">географической </w:t>
      </w:r>
      <w:r w:rsidRPr="00B51D41">
        <w:rPr>
          <w:sz w:val="24"/>
          <w:szCs w:val="24"/>
        </w:rPr>
        <w:tab/>
        <w:t xml:space="preserve">информации  </w:t>
      </w:r>
    </w:p>
    <w:p w:rsidR="00E0639D" w:rsidRPr="00B51D41" w:rsidRDefault="00A8305A" w:rsidP="00B51D41">
      <w:pPr>
        <w:spacing w:after="0" w:line="240" w:lineRule="auto"/>
        <w:ind w:left="115" w:right="13" w:firstLine="0"/>
        <w:jc w:val="left"/>
        <w:rPr>
          <w:sz w:val="24"/>
          <w:szCs w:val="24"/>
        </w:rPr>
      </w:pPr>
      <w:r w:rsidRPr="00B51D41">
        <w:rPr>
          <w:sz w:val="24"/>
          <w:szCs w:val="24"/>
        </w:rPr>
        <w:t xml:space="preserve">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w:t>
      </w:r>
    </w:p>
    <w:p w:rsidR="00E0639D" w:rsidRPr="00B51D41" w:rsidRDefault="00A8305A" w:rsidP="00B51D41">
      <w:pPr>
        <w:spacing w:after="0" w:line="240" w:lineRule="auto"/>
        <w:ind w:left="115" w:right="15" w:firstLine="0"/>
        <w:rPr>
          <w:sz w:val="24"/>
          <w:szCs w:val="24"/>
        </w:rPr>
      </w:pPr>
      <w:r w:rsidRPr="00B51D41">
        <w:rPr>
          <w:sz w:val="24"/>
          <w:szCs w:val="24"/>
        </w:rPr>
        <w:t xml:space="preserve">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E0639D" w:rsidRPr="00B51D41" w:rsidRDefault="00A8305A" w:rsidP="00B51D41">
      <w:pPr>
        <w:numPr>
          <w:ilvl w:val="0"/>
          <w:numId w:val="3"/>
        </w:numPr>
        <w:spacing w:after="0" w:line="240" w:lineRule="auto"/>
        <w:ind w:right="15"/>
        <w:rPr>
          <w:sz w:val="24"/>
          <w:szCs w:val="24"/>
        </w:rPr>
      </w:pPr>
      <w:r w:rsidRPr="00B51D41">
        <w:rPr>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w:t>
      </w:r>
    </w:p>
    <w:p w:rsidR="00E0639D" w:rsidRPr="00B51D41" w:rsidRDefault="00A8305A" w:rsidP="00B51D41">
      <w:pPr>
        <w:spacing w:after="0" w:line="240" w:lineRule="auto"/>
        <w:ind w:left="115" w:right="15"/>
        <w:rPr>
          <w:sz w:val="24"/>
          <w:szCs w:val="24"/>
        </w:rPr>
      </w:pPr>
      <w:r w:rsidRPr="00B51D41">
        <w:rPr>
          <w:sz w:val="24"/>
          <w:szCs w:val="24"/>
        </w:rPr>
        <w:t xml:space="preserve">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w:t>
      </w:r>
    </w:p>
    <w:p w:rsidR="00E0639D" w:rsidRPr="00B51D41" w:rsidRDefault="00A8305A" w:rsidP="00B51D41">
      <w:pPr>
        <w:spacing w:after="0" w:line="240" w:lineRule="auto"/>
        <w:ind w:left="115" w:right="15" w:firstLine="0"/>
        <w:rPr>
          <w:sz w:val="24"/>
          <w:szCs w:val="24"/>
        </w:rPr>
      </w:pPr>
      <w:r w:rsidRPr="00B51D41">
        <w:rPr>
          <w:sz w:val="24"/>
          <w:szCs w:val="24"/>
        </w:rP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0639D" w:rsidRPr="00B51D41" w:rsidRDefault="00A8305A" w:rsidP="00B51D41">
      <w:pPr>
        <w:spacing w:after="0" w:line="240" w:lineRule="auto"/>
        <w:ind w:left="115" w:right="15"/>
        <w:rPr>
          <w:sz w:val="24"/>
          <w:szCs w:val="24"/>
        </w:rPr>
      </w:pPr>
      <w:r w:rsidRPr="00B51D41">
        <w:rPr>
          <w:sz w:val="24"/>
          <w:szCs w:val="24"/>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E0639D" w:rsidRPr="00B51D41" w:rsidRDefault="00A8305A" w:rsidP="00B51D41">
      <w:pPr>
        <w:spacing w:after="0" w:line="240" w:lineRule="auto"/>
        <w:ind w:left="115" w:right="15" w:firstLine="0"/>
        <w:rPr>
          <w:sz w:val="24"/>
          <w:szCs w:val="24"/>
        </w:rPr>
      </w:pPr>
      <w:r w:rsidRPr="00B51D41">
        <w:rPr>
          <w:sz w:val="24"/>
          <w:szCs w:val="24"/>
        </w:rPr>
        <w:t xml:space="preserve">географических знаний; </w:t>
      </w:r>
    </w:p>
    <w:p w:rsidR="00E0639D" w:rsidRPr="00B51D41" w:rsidRDefault="00A8305A" w:rsidP="00B51D41">
      <w:pPr>
        <w:numPr>
          <w:ilvl w:val="0"/>
          <w:numId w:val="4"/>
        </w:numPr>
        <w:spacing w:after="0" w:line="240" w:lineRule="auto"/>
        <w:ind w:right="15"/>
        <w:rPr>
          <w:sz w:val="24"/>
          <w:szCs w:val="24"/>
        </w:rPr>
      </w:pPr>
      <w:r w:rsidRPr="00B51D41">
        <w:rPr>
          <w:sz w:val="24"/>
          <w:szCs w:val="24"/>
        </w:rPr>
        <w:lastRenderedPageBreak/>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p>
    <w:p w:rsidR="00E0639D" w:rsidRPr="00B51D41" w:rsidRDefault="00A8305A" w:rsidP="00B51D41">
      <w:pPr>
        <w:spacing w:after="0" w:line="240" w:lineRule="auto"/>
        <w:ind w:left="115" w:right="15" w:firstLine="0"/>
        <w:rPr>
          <w:sz w:val="24"/>
          <w:szCs w:val="24"/>
        </w:rPr>
      </w:pPr>
      <w:r w:rsidRPr="00B51D41">
        <w:rPr>
          <w:sz w:val="24"/>
          <w:szCs w:val="24"/>
        </w:rPr>
        <w:t xml:space="preserve">задач; </w:t>
      </w:r>
    </w:p>
    <w:p w:rsidR="00E0639D" w:rsidRPr="00B51D41" w:rsidRDefault="00A8305A" w:rsidP="00B51D41">
      <w:pPr>
        <w:numPr>
          <w:ilvl w:val="0"/>
          <w:numId w:val="4"/>
        </w:numPr>
        <w:spacing w:after="0" w:line="240" w:lineRule="auto"/>
        <w:ind w:right="15"/>
        <w:rPr>
          <w:sz w:val="24"/>
          <w:szCs w:val="24"/>
        </w:rPr>
      </w:pPr>
      <w:r w:rsidRPr="00B51D41">
        <w:rPr>
          <w:sz w:val="24"/>
          <w:szCs w:val="24"/>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E0639D" w:rsidRPr="00B51D41" w:rsidRDefault="00A8305A" w:rsidP="00B51D41">
      <w:pPr>
        <w:numPr>
          <w:ilvl w:val="0"/>
          <w:numId w:val="4"/>
        </w:numPr>
        <w:spacing w:after="0" w:line="240" w:lineRule="auto"/>
        <w:ind w:right="15"/>
        <w:rPr>
          <w:sz w:val="24"/>
          <w:szCs w:val="24"/>
        </w:rPr>
      </w:pPr>
      <w:r w:rsidRPr="00B51D41">
        <w:rPr>
          <w:sz w:val="24"/>
          <w:szCs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0639D" w:rsidRPr="00B51D41" w:rsidRDefault="00A8305A" w:rsidP="00B51D41">
      <w:pPr>
        <w:spacing w:after="0" w:line="240" w:lineRule="auto"/>
        <w:ind w:left="115" w:right="15"/>
        <w:rPr>
          <w:sz w:val="24"/>
          <w:szCs w:val="24"/>
        </w:rPr>
      </w:pPr>
      <w:r w:rsidRPr="00B51D41">
        <w:rPr>
          <w:sz w:val="24"/>
          <w:szCs w:val="24"/>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w:t>
      </w:r>
    </w:p>
    <w:p w:rsidR="00E0639D" w:rsidRPr="00B51D41" w:rsidRDefault="00A8305A" w:rsidP="00B51D41">
      <w:pPr>
        <w:spacing w:after="0" w:line="240" w:lineRule="auto"/>
        <w:ind w:left="115" w:right="15" w:firstLine="0"/>
        <w:rPr>
          <w:sz w:val="24"/>
          <w:szCs w:val="24"/>
        </w:rPr>
      </w:pPr>
      <w:r w:rsidRPr="00B51D41">
        <w:rPr>
          <w:sz w:val="24"/>
          <w:szCs w:val="24"/>
        </w:rP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w:t>
      </w:r>
    </w:p>
    <w:p w:rsidR="00E0639D" w:rsidRPr="00B51D41" w:rsidRDefault="00A8305A" w:rsidP="00B51D41">
      <w:pPr>
        <w:spacing w:after="0" w:line="240" w:lineRule="auto"/>
        <w:ind w:left="115" w:right="15" w:firstLine="0"/>
        <w:rPr>
          <w:sz w:val="24"/>
          <w:szCs w:val="24"/>
        </w:rPr>
      </w:pPr>
      <w:r w:rsidRPr="00B51D41">
        <w:rPr>
          <w:sz w:val="24"/>
          <w:szCs w:val="24"/>
        </w:rPr>
        <w:t xml:space="preserve">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w:t>
      </w:r>
    </w:p>
    <w:p w:rsidR="00E0639D" w:rsidRPr="00B51D41" w:rsidRDefault="00A8305A" w:rsidP="00B51D41">
      <w:pPr>
        <w:spacing w:after="0" w:line="240" w:lineRule="auto"/>
        <w:ind w:left="684" w:right="15" w:hanging="569"/>
        <w:rPr>
          <w:sz w:val="24"/>
          <w:szCs w:val="24"/>
        </w:rPr>
      </w:pPr>
      <w:r w:rsidRPr="00B51D41">
        <w:rPr>
          <w:sz w:val="24"/>
          <w:szCs w:val="24"/>
        </w:rPr>
        <w:t xml:space="preserve">и (или) практико-ориентированных задач; самостоятельно находить, отбирать и применять различные методы познания </w:t>
      </w:r>
    </w:p>
    <w:p w:rsidR="00E0639D" w:rsidRPr="00B51D41" w:rsidRDefault="00A8305A" w:rsidP="00B51D41">
      <w:pPr>
        <w:spacing w:after="0" w:line="240" w:lineRule="auto"/>
        <w:ind w:left="115" w:right="15" w:firstLine="0"/>
        <w:rPr>
          <w:sz w:val="24"/>
          <w:szCs w:val="24"/>
        </w:rPr>
      </w:pPr>
      <w:r w:rsidRPr="00B51D41">
        <w:rPr>
          <w:sz w:val="24"/>
          <w:szCs w:val="24"/>
        </w:rPr>
        <w:t xml:space="preserve">для решения практико-ориентированных задач; </w:t>
      </w:r>
    </w:p>
    <w:p w:rsidR="00E0639D" w:rsidRPr="00B51D41" w:rsidRDefault="00A8305A" w:rsidP="00B51D41">
      <w:pPr>
        <w:spacing w:after="0" w:line="240" w:lineRule="auto"/>
        <w:ind w:left="115" w:right="15"/>
        <w:rPr>
          <w:sz w:val="24"/>
          <w:szCs w:val="24"/>
        </w:rPr>
      </w:pPr>
      <w:r w:rsidRPr="00B51D41">
        <w:rPr>
          <w:sz w:val="24"/>
          <w:szCs w:val="24"/>
        </w:rPr>
        <w:t xml:space="preserve">7) владение умениями географического анализа и интерпретации информации из различных источников: </w:t>
      </w:r>
    </w:p>
    <w:p w:rsidR="00E0639D" w:rsidRPr="00B51D41" w:rsidRDefault="00A8305A" w:rsidP="00B51D41">
      <w:pPr>
        <w:spacing w:after="0" w:line="240" w:lineRule="auto"/>
        <w:ind w:left="115" w:right="15"/>
        <w:rPr>
          <w:sz w:val="24"/>
          <w:szCs w:val="24"/>
        </w:rPr>
      </w:pPr>
      <w:r w:rsidRPr="00B51D41">
        <w:rPr>
          <w:sz w:val="24"/>
          <w:szCs w:val="24"/>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w:t>
      </w:r>
    </w:p>
    <w:p w:rsidR="00E0639D" w:rsidRPr="00B51D41" w:rsidRDefault="00A8305A" w:rsidP="00B51D41">
      <w:pPr>
        <w:spacing w:after="0" w:line="240" w:lineRule="auto"/>
        <w:ind w:left="684" w:right="15" w:hanging="569"/>
        <w:rPr>
          <w:sz w:val="24"/>
          <w:szCs w:val="24"/>
        </w:rPr>
      </w:pPr>
      <w:r w:rsidRPr="00B51D41">
        <w:rPr>
          <w:sz w:val="24"/>
          <w:szCs w:val="24"/>
        </w:rPr>
        <w:t xml:space="preserve">информации из различных источников; критически оценивать и интерпретировать информацию, получаемую  </w:t>
      </w:r>
    </w:p>
    <w:p w:rsidR="00E0639D" w:rsidRPr="00B51D41" w:rsidRDefault="00A8305A" w:rsidP="00B51D41">
      <w:pPr>
        <w:spacing w:after="0" w:line="240" w:lineRule="auto"/>
        <w:ind w:left="684" w:right="15" w:hanging="569"/>
        <w:rPr>
          <w:sz w:val="24"/>
          <w:szCs w:val="24"/>
        </w:rPr>
      </w:pPr>
      <w:r w:rsidRPr="00B51D41">
        <w:rPr>
          <w:sz w:val="24"/>
          <w:szCs w:val="24"/>
        </w:rPr>
        <w:lastRenderedPageBreak/>
        <w:t xml:space="preserve">из различных источников;  использовать различные источники географической информации для решения </w:t>
      </w:r>
    </w:p>
    <w:p w:rsidR="00E0639D" w:rsidRPr="00B51D41" w:rsidRDefault="00A8305A" w:rsidP="00B51D41">
      <w:pPr>
        <w:spacing w:after="0" w:line="240" w:lineRule="auto"/>
        <w:ind w:left="115" w:right="15" w:firstLine="0"/>
        <w:rPr>
          <w:sz w:val="24"/>
          <w:szCs w:val="24"/>
        </w:rPr>
      </w:pPr>
      <w:r w:rsidRPr="00B51D41">
        <w:rPr>
          <w:sz w:val="24"/>
          <w:szCs w:val="24"/>
        </w:rPr>
        <w:t xml:space="preserve">учебных и (или) практико-ориентированных задач; </w:t>
      </w:r>
    </w:p>
    <w:p w:rsidR="00E0639D" w:rsidRPr="00B51D41" w:rsidRDefault="00A8305A" w:rsidP="00B51D41">
      <w:pPr>
        <w:numPr>
          <w:ilvl w:val="0"/>
          <w:numId w:val="5"/>
        </w:numPr>
        <w:spacing w:after="0" w:line="240" w:lineRule="auto"/>
        <w:ind w:right="15"/>
        <w:rPr>
          <w:sz w:val="24"/>
          <w:szCs w:val="24"/>
        </w:rPr>
      </w:pPr>
      <w:r w:rsidRPr="00B51D41">
        <w:rPr>
          <w:sz w:val="24"/>
          <w:szCs w:val="24"/>
        </w:rP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объяснять особенности демографической политики в странах с различным </w:t>
      </w:r>
    </w:p>
    <w:p w:rsidR="00E0639D" w:rsidRPr="00B51D41" w:rsidRDefault="00A8305A" w:rsidP="00B51D41">
      <w:pPr>
        <w:spacing w:after="0" w:line="240" w:lineRule="auto"/>
        <w:ind w:left="115" w:right="15" w:firstLine="0"/>
        <w:rPr>
          <w:sz w:val="24"/>
          <w:szCs w:val="24"/>
        </w:rPr>
      </w:pPr>
      <w:r w:rsidRPr="00B51D41">
        <w:rPr>
          <w:sz w:val="24"/>
          <w:szCs w:val="24"/>
        </w:rPr>
        <w:t xml:space="preserve">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w:t>
      </w:r>
    </w:p>
    <w:p w:rsidR="00E0639D" w:rsidRPr="00B51D41" w:rsidRDefault="00A8305A" w:rsidP="00B51D41">
      <w:pPr>
        <w:spacing w:after="0" w:line="240" w:lineRule="auto"/>
        <w:ind w:left="115" w:right="15" w:firstLine="0"/>
        <w:rPr>
          <w:sz w:val="24"/>
          <w:szCs w:val="24"/>
        </w:rPr>
      </w:pPr>
      <w:r w:rsidRPr="00B51D41">
        <w:rPr>
          <w:sz w:val="24"/>
          <w:szCs w:val="24"/>
        </w:rPr>
        <w:t xml:space="preserve">об особенностях взаимодействия природы и общества для решения учебных  и (или) практико-ориентированных задач; </w:t>
      </w:r>
    </w:p>
    <w:p w:rsidR="00E0639D" w:rsidRPr="00B51D41" w:rsidRDefault="00A8305A" w:rsidP="00B51D41">
      <w:pPr>
        <w:numPr>
          <w:ilvl w:val="0"/>
          <w:numId w:val="5"/>
        </w:numPr>
        <w:spacing w:after="0" w:line="240" w:lineRule="auto"/>
        <w:ind w:right="15"/>
        <w:rPr>
          <w:sz w:val="24"/>
          <w:szCs w:val="24"/>
        </w:rPr>
      </w:pPr>
      <w:r w:rsidRPr="00B51D41">
        <w:rPr>
          <w:sz w:val="24"/>
          <w:szCs w:val="24"/>
        </w:rPr>
        <w:t xml:space="preserve">сформированность умений применять географические знания для оценки разнообразных явлений и процессов: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оценивать географические факторы, определяющие сущность и динамику </w:t>
      </w:r>
    </w:p>
    <w:p w:rsidR="00E0639D" w:rsidRPr="00B51D41" w:rsidRDefault="00A8305A" w:rsidP="00B51D41">
      <w:pPr>
        <w:spacing w:after="0" w:line="240" w:lineRule="auto"/>
        <w:ind w:left="115" w:right="15" w:firstLine="0"/>
        <w:rPr>
          <w:sz w:val="24"/>
          <w:szCs w:val="24"/>
        </w:rPr>
      </w:pPr>
      <w:r w:rsidRPr="00B51D41">
        <w:rPr>
          <w:sz w:val="24"/>
          <w:szCs w:val="24"/>
        </w:rPr>
        <w:t xml:space="preserve">важнейших социально-экономических и геоэкологических процессов; </w:t>
      </w:r>
    </w:p>
    <w:p w:rsidR="00E0639D" w:rsidRPr="00B51D41" w:rsidRDefault="00A8305A" w:rsidP="00B51D41">
      <w:pPr>
        <w:spacing w:after="0" w:line="240" w:lineRule="auto"/>
        <w:ind w:left="10" w:right="14" w:hanging="10"/>
        <w:jc w:val="right"/>
        <w:rPr>
          <w:sz w:val="24"/>
          <w:szCs w:val="24"/>
        </w:rPr>
      </w:pPr>
      <w:r w:rsidRPr="00B51D41">
        <w:rPr>
          <w:sz w:val="24"/>
          <w:szCs w:val="24"/>
        </w:rPr>
        <w:t xml:space="preserve">оценивать изученные социально-экономические и геоэкологические процессы </w:t>
      </w:r>
    </w:p>
    <w:p w:rsidR="00E0639D" w:rsidRPr="00B51D41" w:rsidRDefault="00A8305A" w:rsidP="00B51D41">
      <w:pPr>
        <w:spacing w:after="0" w:line="240" w:lineRule="auto"/>
        <w:ind w:left="115" w:right="15" w:firstLine="0"/>
        <w:rPr>
          <w:sz w:val="24"/>
          <w:szCs w:val="24"/>
        </w:rPr>
      </w:pPr>
      <w:r w:rsidRPr="00B51D41">
        <w:rPr>
          <w:sz w:val="24"/>
          <w:szCs w:val="24"/>
        </w:rPr>
        <w:t xml:space="preserve">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E0639D" w:rsidRPr="00B51D41" w:rsidRDefault="00A8305A" w:rsidP="00B51D41">
      <w:pPr>
        <w:numPr>
          <w:ilvl w:val="0"/>
          <w:numId w:val="5"/>
        </w:numPr>
        <w:spacing w:after="0" w:line="240" w:lineRule="auto"/>
        <w:ind w:right="15"/>
        <w:rPr>
          <w:sz w:val="24"/>
          <w:szCs w:val="24"/>
        </w:rPr>
      </w:pPr>
      <w:r w:rsidRPr="00B51D41">
        <w:rPr>
          <w:sz w:val="24"/>
          <w:szCs w:val="24"/>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E0639D" w:rsidRPr="00B51D41" w:rsidRDefault="00A8305A" w:rsidP="00B51D41">
      <w:pPr>
        <w:spacing w:after="0" w:line="240" w:lineRule="auto"/>
        <w:ind w:left="699" w:firstLine="0"/>
        <w:jc w:val="left"/>
        <w:rPr>
          <w:sz w:val="24"/>
          <w:szCs w:val="24"/>
        </w:rPr>
      </w:pPr>
      <w:r w:rsidRPr="00B51D41">
        <w:rPr>
          <w:sz w:val="24"/>
          <w:szCs w:val="24"/>
        </w:rPr>
        <w:t xml:space="preserve"> </w:t>
      </w:r>
    </w:p>
    <w:p w:rsidR="00E0639D" w:rsidRPr="00B51D41" w:rsidRDefault="00A8305A" w:rsidP="00B51D41">
      <w:pPr>
        <w:spacing w:after="0" w:line="240" w:lineRule="auto"/>
        <w:ind w:left="115" w:right="15"/>
        <w:rPr>
          <w:sz w:val="24"/>
          <w:szCs w:val="24"/>
        </w:rPr>
      </w:pPr>
      <w:r w:rsidRPr="00B51D41">
        <w:rPr>
          <w:sz w:val="24"/>
          <w:szCs w:val="24"/>
        </w:rPr>
        <w:t xml:space="preserve">Предметные результаты освоения программы по географии на базовом уровне к концу </w:t>
      </w:r>
      <w:r w:rsidRPr="00B51D41">
        <w:rPr>
          <w:b/>
          <w:sz w:val="24"/>
          <w:szCs w:val="24"/>
        </w:rPr>
        <w:t>11 класса</w:t>
      </w:r>
      <w:r w:rsidRPr="00B51D41">
        <w:rPr>
          <w:sz w:val="24"/>
          <w:szCs w:val="24"/>
        </w:rPr>
        <w:t xml:space="preserve"> должны отражать: </w:t>
      </w:r>
    </w:p>
    <w:p w:rsidR="00E0639D" w:rsidRPr="00B51D41" w:rsidRDefault="00A8305A" w:rsidP="00B51D41">
      <w:pPr>
        <w:numPr>
          <w:ilvl w:val="0"/>
          <w:numId w:val="6"/>
        </w:numPr>
        <w:spacing w:after="0" w:line="240" w:lineRule="auto"/>
        <w:ind w:right="15"/>
        <w:rPr>
          <w:sz w:val="24"/>
          <w:szCs w:val="24"/>
        </w:rPr>
      </w:pPr>
      <w:r w:rsidRPr="00B51D41">
        <w:rPr>
          <w:sz w:val="24"/>
          <w:szCs w:val="24"/>
        </w:rPr>
        <w:t xml:space="preserve">понимание роли и места современной географической науки в системе научных дисциплин, её участия в решении важнейших проблем человечества: определение роли географических наук в достижении целей устойчивого  развития; </w:t>
      </w:r>
    </w:p>
    <w:p w:rsidR="00E0639D" w:rsidRPr="00B51D41" w:rsidRDefault="00A8305A" w:rsidP="00B51D41">
      <w:pPr>
        <w:numPr>
          <w:ilvl w:val="0"/>
          <w:numId w:val="6"/>
        </w:numPr>
        <w:spacing w:after="0" w:line="240" w:lineRule="auto"/>
        <w:ind w:right="15"/>
        <w:rPr>
          <w:sz w:val="24"/>
          <w:szCs w:val="24"/>
        </w:rPr>
      </w:pPr>
      <w:r w:rsidRPr="00B51D41">
        <w:rPr>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w:t>
      </w:r>
    </w:p>
    <w:p w:rsidR="00E0639D" w:rsidRPr="00B51D41" w:rsidRDefault="00A8305A" w:rsidP="00B51D41">
      <w:pPr>
        <w:spacing w:after="0" w:line="240" w:lineRule="auto"/>
        <w:ind w:left="115" w:right="15"/>
        <w:rPr>
          <w:sz w:val="24"/>
          <w:szCs w:val="24"/>
        </w:rPr>
      </w:pPr>
      <w:r w:rsidRPr="00B51D41">
        <w:rPr>
          <w:sz w:val="24"/>
          <w:szCs w:val="24"/>
        </w:rPr>
        <w:t xml:space="preserve">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E0639D" w:rsidRPr="00B51D41" w:rsidRDefault="00A8305A" w:rsidP="00B51D41">
      <w:pPr>
        <w:spacing w:after="0" w:line="240" w:lineRule="auto"/>
        <w:ind w:left="115" w:right="15"/>
        <w:rPr>
          <w:sz w:val="24"/>
          <w:szCs w:val="24"/>
        </w:rPr>
      </w:pPr>
      <w:r w:rsidRPr="00B51D41">
        <w:rPr>
          <w:sz w:val="24"/>
          <w:szCs w:val="24"/>
        </w:rP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E0639D" w:rsidRPr="00B51D41" w:rsidRDefault="00A8305A" w:rsidP="00B51D41">
      <w:pPr>
        <w:numPr>
          <w:ilvl w:val="0"/>
          <w:numId w:val="6"/>
        </w:numPr>
        <w:spacing w:after="0" w:line="240" w:lineRule="auto"/>
        <w:ind w:right="15"/>
        <w:rPr>
          <w:sz w:val="24"/>
          <w:szCs w:val="24"/>
        </w:rPr>
      </w:pPr>
      <w:r w:rsidRPr="00B51D41">
        <w:rPr>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w:t>
      </w:r>
    </w:p>
    <w:p w:rsidR="00E0639D" w:rsidRPr="00B51D41" w:rsidRDefault="00A8305A" w:rsidP="00B51D41">
      <w:pPr>
        <w:tabs>
          <w:tab w:val="center" w:pos="1479"/>
          <w:tab w:val="center" w:pos="3650"/>
          <w:tab w:val="center" w:pos="5790"/>
          <w:tab w:val="center" w:pos="7686"/>
          <w:tab w:val="right" w:pos="10065"/>
        </w:tabs>
        <w:spacing w:after="0" w:line="240" w:lineRule="auto"/>
        <w:ind w:left="0" w:firstLine="0"/>
        <w:jc w:val="left"/>
        <w:rPr>
          <w:sz w:val="24"/>
          <w:szCs w:val="24"/>
        </w:rPr>
      </w:pPr>
      <w:r w:rsidRPr="00B51D41">
        <w:rPr>
          <w:rFonts w:ascii="Calibri" w:eastAsia="Calibri" w:hAnsi="Calibri" w:cs="Calibri"/>
          <w:sz w:val="24"/>
          <w:szCs w:val="24"/>
        </w:rPr>
        <w:tab/>
      </w:r>
      <w:r w:rsidRPr="00B51D41">
        <w:rPr>
          <w:sz w:val="24"/>
          <w:szCs w:val="24"/>
        </w:rPr>
        <w:t xml:space="preserve">распознавать </w:t>
      </w:r>
      <w:r w:rsidRPr="00B51D41">
        <w:rPr>
          <w:sz w:val="24"/>
          <w:szCs w:val="24"/>
        </w:rPr>
        <w:tab/>
        <w:t xml:space="preserve">географические </w:t>
      </w:r>
      <w:r w:rsidRPr="00B51D41">
        <w:rPr>
          <w:sz w:val="24"/>
          <w:szCs w:val="24"/>
        </w:rPr>
        <w:tab/>
        <w:t xml:space="preserve">особенности </w:t>
      </w:r>
      <w:r w:rsidRPr="00B51D41">
        <w:rPr>
          <w:sz w:val="24"/>
          <w:szCs w:val="24"/>
        </w:rPr>
        <w:tab/>
        <w:t xml:space="preserve">проявления </w:t>
      </w:r>
      <w:r w:rsidRPr="00B51D41">
        <w:rPr>
          <w:sz w:val="24"/>
          <w:szCs w:val="24"/>
        </w:rPr>
        <w:tab/>
        <w:t xml:space="preserve">процессов </w:t>
      </w:r>
    </w:p>
    <w:p w:rsidR="00E0639D" w:rsidRPr="00B51D41" w:rsidRDefault="00A8305A" w:rsidP="00B51D41">
      <w:pPr>
        <w:spacing w:after="0" w:line="240" w:lineRule="auto"/>
        <w:ind w:left="115" w:right="15" w:firstLine="0"/>
        <w:rPr>
          <w:sz w:val="24"/>
          <w:szCs w:val="24"/>
        </w:rPr>
      </w:pPr>
      <w:r w:rsidRPr="00B51D41">
        <w:rPr>
          <w:sz w:val="24"/>
          <w:szCs w:val="24"/>
        </w:rPr>
        <w:t xml:space="preserve">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w:t>
      </w:r>
    </w:p>
    <w:p w:rsidR="00E0639D" w:rsidRPr="00B51D41" w:rsidRDefault="00A8305A" w:rsidP="00B51D41">
      <w:pPr>
        <w:spacing w:after="0" w:line="240" w:lineRule="auto"/>
        <w:ind w:left="115" w:right="15" w:firstLine="0"/>
        <w:rPr>
          <w:sz w:val="24"/>
          <w:szCs w:val="24"/>
        </w:rPr>
      </w:pPr>
      <w:r w:rsidRPr="00B51D41">
        <w:rPr>
          <w:sz w:val="24"/>
          <w:szCs w:val="24"/>
        </w:rP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r w:rsidRPr="00B51D41">
        <w:rPr>
          <w:sz w:val="24"/>
          <w:szCs w:val="24"/>
        </w:rPr>
        <w:lastRenderedPageBreak/>
        <w:t xml:space="preserve">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w:t>
      </w:r>
    </w:p>
    <w:p w:rsidR="00E0639D" w:rsidRPr="00B51D41" w:rsidRDefault="00A8305A" w:rsidP="00B51D41">
      <w:pPr>
        <w:spacing w:after="0" w:line="240" w:lineRule="auto"/>
        <w:ind w:left="684" w:right="15" w:hanging="569"/>
        <w:rPr>
          <w:sz w:val="24"/>
          <w:szCs w:val="24"/>
        </w:rPr>
      </w:pPr>
      <w:r w:rsidRPr="00B51D41">
        <w:rPr>
          <w:sz w:val="24"/>
          <w:szCs w:val="24"/>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w:t>
      </w:r>
    </w:p>
    <w:p w:rsidR="00E0639D" w:rsidRPr="00B51D41" w:rsidRDefault="00A8305A" w:rsidP="00B51D41">
      <w:pPr>
        <w:spacing w:after="0" w:line="240" w:lineRule="auto"/>
        <w:ind w:left="115" w:right="15" w:firstLine="0"/>
        <w:rPr>
          <w:sz w:val="24"/>
          <w:szCs w:val="24"/>
        </w:rPr>
      </w:pPr>
      <w:r w:rsidRPr="00B51D41">
        <w:rPr>
          <w:sz w:val="24"/>
          <w:szCs w:val="24"/>
        </w:rPr>
        <w:t xml:space="preserve">географических знаний; </w:t>
      </w:r>
    </w:p>
    <w:p w:rsidR="00E0639D" w:rsidRPr="00B51D41" w:rsidRDefault="00A8305A" w:rsidP="00B51D41">
      <w:pPr>
        <w:numPr>
          <w:ilvl w:val="0"/>
          <w:numId w:val="7"/>
        </w:numPr>
        <w:spacing w:after="0" w:line="240" w:lineRule="auto"/>
        <w:ind w:right="15"/>
        <w:rPr>
          <w:sz w:val="24"/>
          <w:szCs w:val="24"/>
        </w:rPr>
      </w:pPr>
      <w:r w:rsidRPr="00B51D41">
        <w:rPr>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p>
    <w:p w:rsidR="00E0639D" w:rsidRPr="00B51D41" w:rsidRDefault="00A8305A" w:rsidP="00B51D41">
      <w:pPr>
        <w:spacing w:after="0" w:line="240" w:lineRule="auto"/>
        <w:ind w:left="115" w:right="15" w:firstLine="0"/>
        <w:rPr>
          <w:sz w:val="24"/>
          <w:szCs w:val="24"/>
        </w:rPr>
      </w:pPr>
      <w:r w:rsidRPr="00B51D41">
        <w:rPr>
          <w:sz w:val="24"/>
          <w:szCs w:val="24"/>
        </w:rPr>
        <w:t xml:space="preserve">задач; </w:t>
      </w:r>
    </w:p>
    <w:p w:rsidR="00E0639D" w:rsidRPr="00B51D41" w:rsidRDefault="00A8305A" w:rsidP="00B51D41">
      <w:pPr>
        <w:numPr>
          <w:ilvl w:val="0"/>
          <w:numId w:val="7"/>
        </w:numPr>
        <w:spacing w:after="0" w:line="240" w:lineRule="auto"/>
        <w:ind w:right="15"/>
        <w:rPr>
          <w:sz w:val="24"/>
          <w:szCs w:val="24"/>
        </w:rPr>
      </w:pPr>
      <w:r w:rsidRPr="00B51D41">
        <w:rPr>
          <w:sz w:val="24"/>
          <w:szCs w:val="24"/>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E0639D" w:rsidRPr="00B51D41" w:rsidRDefault="00A8305A" w:rsidP="00B51D41">
      <w:pPr>
        <w:numPr>
          <w:ilvl w:val="0"/>
          <w:numId w:val="7"/>
        </w:numPr>
        <w:spacing w:after="0" w:line="240" w:lineRule="auto"/>
        <w:ind w:right="15"/>
        <w:rPr>
          <w:sz w:val="24"/>
          <w:szCs w:val="24"/>
        </w:rPr>
      </w:pPr>
      <w:r w:rsidRPr="00B51D41">
        <w:rPr>
          <w:sz w:val="24"/>
          <w:szCs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0639D" w:rsidRPr="00B51D41" w:rsidRDefault="00A8305A" w:rsidP="00B51D41">
      <w:pPr>
        <w:spacing w:after="0" w:line="240" w:lineRule="auto"/>
        <w:ind w:left="115" w:right="15"/>
        <w:rPr>
          <w:sz w:val="24"/>
          <w:szCs w:val="24"/>
        </w:rPr>
      </w:pPr>
      <w:r w:rsidRPr="00B51D41">
        <w:rPr>
          <w:sz w:val="24"/>
          <w:szCs w:val="24"/>
        </w:rPr>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w:t>
      </w:r>
    </w:p>
    <w:p w:rsidR="00E0639D" w:rsidRPr="00B51D41" w:rsidRDefault="00A8305A" w:rsidP="00B51D41">
      <w:pPr>
        <w:spacing w:after="0" w:line="240" w:lineRule="auto"/>
        <w:ind w:left="115" w:right="15" w:firstLine="0"/>
        <w:rPr>
          <w:sz w:val="24"/>
          <w:szCs w:val="24"/>
        </w:rPr>
      </w:pPr>
      <w:r w:rsidRPr="00B51D41">
        <w:rPr>
          <w:sz w:val="24"/>
          <w:szCs w:val="24"/>
        </w:rP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E0639D" w:rsidRPr="00B51D41" w:rsidRDefault="00A8305A" w:rsidP="00B51D41">
      <w:pPr>
        <w:numPr>
          <w:ilvl w:val="0"/>
          <w:numId w:val="7"/>
        </w:numPr>
        <w:spacing w:after="0" w:line="240" w:lineRule="auto"/>
        <w:ind w:right="15"/>
        <w:rPr>
          <w:sz w:val="24"/>
          <w:szCs w:val="24"/>
        </w:rPr>
      </w:pPr>
      <w:r w:rsidRPr="00B51D41">
        <w:rPr>
          <w:sz w:val="24"/>
          <w:szCs w:val="24"/>
        </w:rPr>
        <w:lastRenderedPageBreak/>
        <w:t xml:space="preserve">владение умениями географического анализа и интерпретации информации из различных источников:  </w:t>
      </w:r>
    </w:p>
    <w:p w:rsidR="00E0639D" w:rsidRPr="00B51D41" w:rsidRDefault="00A8305A" w:rsidP="00B51D41">
      <w:pPr>
        <w:tabs>
          <w:tab w:val="center" w:pos="1280"/>
          <w:tab w:val="center" w:pos="2805"/>
          <w:tab w:val="center" w:pos="4874"/>
          <w:tab w:val="center" w:pos="7193"/>
          <w:tab w:val="right" w:pos="10065"/>
        </w:tabs>
        <w:spacing w:after="0" w:line="240" w:lineRule="auto"/>
        <w:ind w:left="0" w:firstLine="0"/>
        <w:jc w:val="left"/>
        <w:rPr>
          <w:sz w:val="24"/>
          <w:szCs w:val="24"/>
        </w:rPr>
      </w:pPr>
      <w:r w:rsidRPr="00B51D41">
        <w:rPr>
          <w:rFonts w:ascii="Calibri" w:eastAsia="Calibri" w:hAnsi="Calibri" w:cs="Calibri"/>
          <w:sz w:val="24"/>
          <w:szCs w:val="24"/>
        </w:rPr>
        <w:tab/>
      </w:r>
      <w:r w:rsidRPr="00B51D41">
        <w:rPr>
          <w:sz w:val="24"/>
          <w:szCs w:val="24"/>
        </w:rPr>
        <w:t xml:space="preserve">находить, </w:t>
      </w:r>
      <w:r w:rsidRPr="00B51D41">
        <w:rPr>
          <w:sz w:val="24"/>
          <w:szCs w:val="24"/>
        </w:rPr>
        <w:tab/>
        <w:t xml:space="preserve">отбирать, </w:t>
      </w:r>
      <w:r w:rsidRPr="00B51D41">
        <w:rPr>
          <w:sz w:val="24"/>
          <w:szCs w:val="24"/>
        </w:rPr>
        <w:tab/>
        <w:t xml:space="preserve">систематизировать </w:t>
      </w:r>
      <w:r w:rsidRPr="00B51D41">
        <w:rPr>
          <w:sz w:val="24"/>
          <w:szCs w:val="24"/>
        </w:rPr>
        <w:tab/>
        <w:t xml:space="preserve">информацию, </w:t>
      </w:r>
      <w:r w:rsidRPr="00B51D41">
        <w:rPr>
          <w:sz w:val="24"/>
          <w:szCs w:val="24"/>
        </w:rPr>
        <w:tab/>
        <w:t xml:space="preserve">необходимую  </w:t>
      </w:r>
    </w:p>
    <w:p w:rsidR="00E0639D" w:rsidRPr="00B51D41" w:rsidRDefault="00A8305A" w:rsidP="00B51D41">
      <w:pPr>
        <w:spacing w:after="0" w:line="240" w:lineRule="auto"/>
        <w:ind w:left="115" w:right="15" w:firstLine="0"/>
        <w:rPr>
          <w:sz w:val="24"/>
          <w:szCs w:val="24"/>
        </w:rPr>
      </w:pPr>
      <w:r w:rsidRPr="00B51D41">
        <w:rPr>
          <w:sz w:val="24"/>
          <w:szCs w:val="24"/>
        </w:rPr>
        <w:t xml:space="preserve">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w:t>
      </w:r>
    </w:p>
    <w:p w:rsidR="00E0639D" w:rsidRPr="00B51D41" w:rsidRDefault="00A8305A" w:rsidP="00B51D41">
      <w:pPr>
        <w:spacing w:after="0" w:line="240" w:lineRule="auto"/>
        <w:ind w:left="115" w:right="15" w:firstLine="0"/>
        <w:rPr>
          <w:sz w:val="24"/>
          <w:szCs w:val="24"/>
        </w:rPr>
      </w:pPr>
      <w:r w:rsidRPr="00B51D41">
        <w:rPr>
          <w:sz w:val="24"/>
          <w:szCs w:val="24"/>
        </w:rPr>
        <w:t xml:space="preserve">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E0639D" w:rsidRPr="00B51D41" w:rsidRDefault="00A8305A" w:rsidP="00B51D41">
      <w:pPr>
        <w:spacing w:after="0" w:line="240" w:lineRule="auto"/>
        <w:ind w:left="684" w:right="15" w:hanging="569"/>
        <w:rPr>
          <w:sz w:val="24"/>
          <w:szCs w:val="24"/>
        </w:rPr>
      </w:pPr>
      <w:r w:rsidRPr="00B51D41">
        <w:rPr>
          <w:sz w:val="24"/>
          <w:szCs w:val="24"/>
        </w:rPr>
        <w:t xml:space="preserve">информации из различных источников; критически оценивать и интерпретировать информацию, получаемую  </w:t>
      </w:r>
    </w:p>
    <w:p w:rsidR="00E0639D" w:rsidRPr="00B51D41" w:rsidRDefault="00A8305A" w:rsidP="00B51D41">
      <w:pPr>
        <w:spacing w:after="0" w:line="240" w:lineRule="auto"/>
        <w:ind w:left="684" w:right="15" w:hanging="569"/>
        <w:rPr>
          <w:sz w:val="24"/>
          <w:szCs w:val="24"/>
        </w:rPr>
      </w:pPr>
      <w:r w:rsidRPr="00B51D41">
        <w:rPr>
          <w:sz w:val="24"/>
          <w:szCs w:val="24"/>
        </w:rPr>
        <w:t xml:space="preserve">из различных источников;  использовать различные источники географической информации для решения </w:t>
      </w:r>
    </w:p>
    <w:p w:rsidR="00E0639D" w:rsidRPr="00B51D41" w:rsidRDefault="00A8305A" w:rsidP="00B51D41">
      <w:pPr>
        <w:spacing w:after="0" w:line="240" w:lineRule="auto"/>
        <w:ind w:left="115" w:right="15" w:firstLine="0"/>
        <w:rPr>
          <w:sz w:val="24"/>
          <w:szCs w:val="24"/>
        </w:rPr>
      </w:pPr>
      <w:r w:rsidRPr="00B51D41">
        <w:rPr>
          <w:sz w:val="24"/>
          <w:szCs w:val="24"/>
        </w:rPr>
        <w:t xml:space="preserve">учебных и (или) практико-ориентированных задач; </w:t>
      </w:r>
    </w:p>
    <w:p w:rsidR="00E0639D" w:rsidRPr="00B51D41" w:rsidRDefault="00A8305A" w:rsidP="00B51D41">
      <w:pPr>
        <w:numPr>
          <w:ilvl w:val="0"/>
          <w:numId w:val="8"/>
        </w:numPr>
        <w:spacing w:after="0" w:line="240" w:lineRule="auto"/>
        <w:ind w:right="15"/>
        <w:rPr>
          <w:sz w:val="24"/>
          <w:szCs w:val="24"/>
        </w:rPr>
      </w:pPr>
      <w:r w:rsidRPr="00B51D41">
        <w:rPr>
          <w:sz w:val="24"/>
          <w:szCs w:val="24"/>
        </w:rP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w:t>
      </w:r>
    </w:p>
    <w:p w:rsidR="00E0639D" w:rsidRPr="00B51D41" w:rsidRDefault="00A8305A" w:rsidP="00B51D41">
      <w:pPr>
        <w:spacing w:after="0" w:line="240" w:lineRule="auto"/>
        <w:ind w:left="699" w:right="15" w:firstLine="0"/>
        <w:rPr>
          <w:sz w:val="24"/>
          <w:szCs w:val="24"/>
        </w:rPr>
      </w:pPr>
      <w:r w:rsidRPr="00B51D41">
        <w:rPr>
          <w:sz w:val="24"/>
          <w:szCs w:val="24"/>
        </w:rPr>
        <w:t>объяснять географические особенности стран с разным уровнем социально-</w:t>
      </w:r>
    </w:p>
    <w:p w:rsidR="00E0639D" w:rsidRPr="00B51D41" w:rsidRDefault="00A8305A" w:rsidP="00B51D41">
      <w:pPr>
        <w:spacing w:after="0" w:line="240" w:lineRule="auto"/>
        <w:ind w:left="115" w:right="15" w:firstLine="0"/>
        <w:rPr>
          <w:sz w:val="24"/>
          <w:szCs w:val="24"/>
        </w:rPr>
      </w:pPr>
      <w:r w:rsidRPr="00B51D41">
        <w:rPr>
          <w:sz w:val="24"/>
          <w:szCs w:val="24"/>
        </w:rPr>
        <w:t xml:space="preserve">экономического развития, в том числе объяснять различие в составе, структуре  и размещении населения, в уровне и качестве жизни населения; </w:t>
      </w:r>
    </w:p>
    <w:p w:rsidR="00E0639D" w:rsidRPr="00B51D41" w:rsidRDefault="00A8305A" w:rsidP="00B51D41">
      <w:pPr>
        <w:tabs>
          <w:tab w:val="center" w:pos="1302"/>
          <w:tab w:val="center" w:pos="2696"/>
          <w:tab w:val="center" w:pos="4772"/>
          <w:tab w:val="center" w:pos="6893"/>
          <w:tab w:val="center" w:pos="7864"/>
          <w:tab w:val="right" w:pos="10065"/>
        </w:tabs>
        <w:spacing w:after="0" w:line="240" w:lineRule="auto"/>
        <w:ind w:left="0" w:firstLine="0"/>
        <w:jc w:val="left"/>
        <w:rPr>
          <w:sz w:val="24"/>
          <w:szCs w:val="24"/>
        </w:rPr>
      </w:pPr>
      <w:r w:rsidRPr="00B51D41">
        <w:rPr>
          <w:rFonts w:ascii="Calibri" w:eastAsia="Calibri" w:hAnsi="Calibri" w:cs="Calibri"/>
          <w:sz w:val="24"/>
          <w:szCs w:val="24"/>
        </w:rPr>
        <w:tab/>
      </w:r>
      <w:r w:rsidRPr="00B51D41">
        <w:rPr>
          <w:sz w:val="24"/>
          <w:szCs w:val="24"/>
        </w:rPr>
        <w:t xml:space="preserve">объяснять </w:t>
      </w:r>
      <w:r w:rsidRPr="00B51D41">
        <w:rPr>
          <w:sz w:val="24"/>
          <w:szCs w:val="24"/>
        </w:rPr>
        <w:tab/>
        <w:t xml:space="preserve">влияние </w:t>
      </w:r>
      <w:r w:rsidRPr="00B51D41">
        <w:rPr>
          <w:sz w:val="24"/>
          <w:szCs w:val="24"/>
        </w:rPr>
        <w:tab/>
        <w:t xml:space="preserve">природно-ресурсного </w:t>
      </w:r>
      <w:r w:rsidRPr="00B51D41">
        <w:rPr>
          <w:sz w:val="24"/>
          <w:szCs w:val="24"/>
        </w:rPr>
        <w:tab/>
        <w:t xml:space="preserve">капитала </w:t>
      </w:r>
      <w:r w:rsidRPr="00B51D41">
        <w:rPr>
          <w:sz w:val="24"/>
          <w:szCs w:val="24"/>
        </w:rPr>
        <w:tab/>
        <w:t xml:space="preserve">на </w:t>
      </w:r>
      <w:r w:rsidRPr="00B51D41">
        <w:rPr>
          <w:sz w:val="24"/>
          <w:szCs w:val="24"/>
        </w:rPr>
        <w:tab/>
        <w:t xml:space="preserve">формирование </w:t>
      </w:r>
    </w:p>
    <w:p w:rsidR="00E0639D" w:rsidRPr="00B51D41" w:rsidRDefault="00A8305A" w:rsidP="00B51D41">
      <w:pPr>
        <w:spacing w:after="0" w:line="240" w:lineRule="auto"/>
        <w:ind w:left="115" w:right="15" w:firstLine="0"/>
        <w:rPr>
          <w:sz w:val="24"/>
          <w:szCs w:val="24"/>
        </w:rPr>
      </w:pPr>
      <w:r w:rsidRPr="00B51D41">
        <w:rPr>
          <w:sz w:val="24"/>
          <w:szCs w:val="24"/>
        </w:rPr>
        <w:t xml:space="preserve">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E0639D" w:rsidRPr="00B51D41" w:rsidRDefault="00A8305A" w:rsidP="00B51D41">
      <w:pPr>
        <w:numPr>
          <w:ilvl w:val="0"/>
          <w:numId w:val="8"/>
        </w:numPr>
        <w:spacing w:after="0" w:line="240" w:lineRule="auto"/>
        <w:ind w:right="15"/>
        <w:rPr>
          <w:sz w:val="24"/>
          <w:szCs w:val="24"/>
        </w:rPr>
      </w:pPr>
      <w:r w:rsidRPr="00B51D41">
        <w:rPr>
          <w:sz w:val="24"/>
          <w:szCs w:val="24"/>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w:t>
      </w:r>
    </w:p>
    <w:p w:rsidR="00E0639D" w:rsidRPr="00B51D41" w:rsidRDefault="00A8305A" w:rsidP="00B51D41">
      <w:pPr>
        <w:spacing w:after="0" w:line="240" w:lineRule="auto"/>
        <w:ind w:left="115" w:right="15" w:firstLine="0"/>
        <w:rPr>
          <w:sz w:val="24"/>
          <w:szCs w:val="24"/>
        </w:rPr>
      </w:pPr>
      <w:r w:rsidRPr="00B51D41">
        <w:rPr>
          <w:sz w:val="24"/>
          <w:szCs w:val="24"/>
        </w:rPr>
        <w:t xml:space="preserve">международных экономических связей России в новых экономических условиях; </w:t>
      </w:r>
    </w:p>
    <w:p w:rsidR="00E0639D" w:rsidRPr="00B51D41" w:rsidRDefault="00A8305A" w:rsidP="00B51D41">
      <w:pPr>
        <w:numPr>
          <w:ilvl w:val="0"/>
          <w:numId w:val="8"/>
        </w:numPr>
        <w:spacing w:after="0" w:line="240" w:lineRule="auto"/>
        <w:ind w:right="15"/>
        <w:rPr>
          <w:sz w:val="24"/>
          <w:szCs w:val="24"/>
        </w:rPr>
      </w:pPr>
      <w:r w:rsidRPr="00B51D41">
        <w:rPr>
          <w:sz w:val="24"/>
          <w:szCs w:val="24"/>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 </w:t>
      </w:r>
    </w:p>
    <w:p w:rsidR="00E0639D" w:rsidRPr="00B51D41" w:rsidRDefault="00E0639D" w:rsidP="00B51D41">
      <w:pPr>
        <w:spacing w:after="0" w:line="240" w:lineRule="auto"/>
        <w:rPr>
          <w:sz w:val="24"/>
          <w:szCs w:val="24"/>
        </w:rPr>
        <w:sectPr w:rsidR="00E0639D" w:rsidRPr="00B51D41" w:rsidSect="00B51D41">
          <w:headerReference w:type="even" r:id="rId7"/>
          <w:headerReference w:type="default" r:id="rId8"/>
          <w:footerReference w:type="even" r:id="rId9"/>
          <w:footerReference w:type="default" r:id="rId10"/>
          <w:headerReference w:type="first" r:id="rId11"/>
          <w:footerReference w:type="first" r:id="rId12"/>
          <w:type w:val="continuous"/>
          <w:pgSz w:w="11909" w:h="16841" w:code="9"/>
          <w:pgMar w:top="142" w:right="843" w:bottom="1157" w:left="1001" w:header="283" w:footer="283" w:gutter="0"/>
          <w:cols w:space="720"/>
          <w:titlePg/>
          <w:docGrid w:linePitch="381"/>
        </w:sectPr>
      </w:pPr>
    </w:p>
    <w:p w:rsidR="00F167B1" w:rsidRDefault="00F167B1" w:rsidP="00B51D41">
      <w:pPr>
        <w:pStyle w:val="2"/>
        <w:spacing w:after="0"/>
        <w:ind w:left="-299"/>
        <w:rPr>
          <w:sz w:val="24"/>
          <w:szCs w:val="24"/>
        </w:rPr>
      </w:pPr>
    </w:p>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Default="00F167B1" w:rsidP="00F167B1"/>
    <w:p w:rsidR="00F167B1" w:rsidRPr="00F167B1" w:rsidRDefault="00F167B1" w:rsidP="00F167B1"/>
    <w:p w:rsidR="00F167B1" w:rsidRDefault="00F167B1">
      <w:pPr>
        <w:pStyle w:val="2"/>
        <w:spacing w:after="30"/>
        <w:ind w:left="-299"/>
        <w:rPr>
          <w:sz w:val="24"/>
          <w:szCs w:val="24"/>
        </w:rPr>
        <w:sectPr w:rsidR="00F167B1" w:rsidSect="00B51D41">
          <w:headerReference w:type="even" r:id="rId13"/>
          <w:headerReference w:type="default" r:id="rId14"/>
          <w:footerReference w:type="even" r:id="rId15"/>
          <w:footerReference w:type="default" r:id="rId16"/>
          <w:headerReference w:type="first" r:id="rId17"/>
          <w:footerReference w:type="first" r:id="rId18"/>
          <w:type w:val="continuous"/>
          <w:pgSz w:w="11909" w:h="16841" w:code="9"/>
          <w:pgMar w:top="567" w:right="1221" w:bottom="1440" w:left="1254" w:header="283" w:footer="283" w:gutter="0"/>
          <w:cols w:space="720"/>
          <w:docGrid w:linePitch="381"/>
        </w:sectPr>
      </w:pPr>
    </w:p>
    <w:p w:rsidR="00E0639D" w:rsidRPr="00B51D41" w:rsidRDefault="00A8305A" w:rsidP="00B51D41">
      <w:pPr>
        <w:pStyle w:val="2"/>
        <w:spacing w:after="0" w:line="240" w:lineRule="auto"/>
        <w:ind w:left="-299"/>
        <w:rPr>
          <w:sz w:val="16"/>
          <w:szCs w:val="16"/>
        </w:rPr>
      </w:pPr>
      <w:bookmarkStart w:id="0" w:name="_GoBack"/>
      <w:bookmarkEnd w:id="0"/>
      <w:r w:rsidRPr="00B51D41">
        <w:rPr>
          <w:sz w:val="16"/>
          <w:szCs w:val="16"/>
        </w:rPr>
        <w:lastRenderedPageBreak/>
        <w:t xml:space="preserve">ТЕМАТИЧЕСКОЕ ПЛАНИРОВАНИЕ </w:t>
      </w:r>
    </w:p>
    <w:p w:rsidR="00E0639D" w:rsidRPr="00B51D41" w:rsidRDefault="00A8305A" w:rsidP="00B51D41">
      <w:pPr>
        <w:spacing w:after="0" w:line="240" w:lineRule="auto"/>
        <w:ind w:left="-309" w:right="-568" w:firstLine="0"/>
        <w:jc w:val="left"/>
        <w:rPr>
          <w:sz w:val="16"/>
          <w:szCs w:val="16"/>
        </w:rPr>
      </w:pPr>
      <w:r w:rsidRPr="00B51D41">
        <w:rPr>
          <w:sz w:val="16"/>
          <w:szCs w:val="16"/>
        </w:rPr>
        <w:t xml:space="preserve"> </w:t>
      </w:r>
      <w:r w:rsidR="00CE4C41" w:rsidRPr="00B51D41">
        <w:rPr>
          <w:rFonts w:ascii="Calibri" w:eastAsia="Calibri" w:hAnsi="Calibri" w:cs="Calibri"/>
          <w:noProof/>
          <w:sz w:val="16"/>
          <w:szCs w:val="16"/>
        </w:rPr>
      </w:r>
      <w:r w:rsidR="00CE4C41" w:rsidRPr="00B51D41">
        <w:rPr>
          <w:rFonts w:ascii="Calibri" w:eastAsia="Calibri" w:hAnsi="Calibri" w:cs="Calibri"/>
          <w:noProof/>
          <w:sz w:val="16"/>
          <w:szCs w:val="16"/>
        </w:rPr>
        <w:pict>
          <v:group id="Group 60972" o:spid="_x0000_s1123" style="width:741.75pt;height:.35pt;mso-position-horizontal-relative:char;mso-position-vertical-relative:line" coordsize="94202,45">
            <v:shape id="Shape 2832" o:spid="_x0000_s1124" style="position:absolute;width:94202;height:0" coordsize="9420225,0" path="m,l9420225,e" filled="f" fillcolor="black" strokeweight=".1271mm">
              <v:fill opacity="0"/>
              <v:stroke miterlimit="10" joinstyle="miter"/>
            </v:shape>
            <w10:wrap type="none"/>
            <w10:anchorlock/>
          </v:group>
        </w:pict>
      </w:r>
    </w:p>
    <w:p w:rsidR="00E0639D" w:rsidRPr="00B51D41" w:rsidRDefault="00A8305A" w:rsidP="00B51D41">
      <w:pPr>
        <w:pStyle w:val="2"/>
        <w:spacing w:after="0" w:line="240" w:lineRule="auto"/>
        <w:ind w:left="-299"/>
        <w:rPr>
          <w:sz w:val="16"/>
          <w:szCs w:val="16"/>
        </w:rPr>
      </w:pPr>
      <w:r w:rsidRPr="00B51D41">
        <w:rPr>
          <w:sz w:val="16"/>
          <w:szCs w:val="16"/>
        </w:rPr>
        <w:t xml:space="preserve">10 КЛАСС </w:t>
      </w:r>
    </w:p>
    <w:tbl>
      <w:tblPr>
        <w:tblStyle w:val="TableGrid"/>
        <w:tblW w:w="14846" w:type="dxa"/>
        <w:tblInd w:w="-306" w:type="dxa"/>
        <w:tblCellMar>
          <w:top w:w="5" w:type="dxa"/>
          <w:left w:w="112" w:type="dxa"/>
          <w:right w:w="53" w:type="dxa"/>
        </w:tblCellMar>
        <w:tblLook w:val="04A0"/>
      </w:tblPr>
      <w:tblGrid>
        <w:gridCol w:w="706"/>
        <w:gridCol w:w="2831"/>
        <w:gridCol w:w="1700"/>
        <w:gridCol w:w="3717"/>
        <w:gridCol w:w="5892"/>
      </w:tblGrid>
      <w:tr w:rsidR="00E0639D" w:rsidRPr="00B51D41">
        <w:trPr>
          <w:trHeight w:val="1059"/>
        </w:trPr>
        <w:tc>
          <w:tcPr>
            <w:tcW w:w="706" w:type="dxa"/>
            <w:tcBorders>
              <w:top w:val="single" w:sz="3" w:space="0" w:color="000000"/>
              <w:left w:val="single" w:sz="3" w:space="0" w:color="000000"/>
              <w:bottom w:val="single" w:sz="3" w:space="0" w:color="000000"/>
              <w:right w:val="single" w:sz="3" w:space="0" w:color="000000"/>
            </w:tcBorders>
            <w:vAlign w:val="center"/>
          </w:tcPr>
          <w:p w:rsidR="00E0639D" w:rsidRPr="00B51D41" w:rsidRDefault="00A8305A" w:rsidP="00B51D41">
            <w:pPr>
              <w:spacing w:after="0" w:line="240" w:lineRule="auto"/>
              <w:ind w:left="108" w:firstLine="0"/>
              <w:jc w:val="left"/>
              <w:rPr>
                <w:sz w:val="16"/>
                <w:szCs w:val="16"/>
              </w:rPr>
            </w:pPr>
            <w:r w:rsidRPr="00B51D41">
              <w:rPr>
                <w:sz w:val="16"/>
                <w:szCs w:val="16"/>
              </w:rPr>
              <w:t xml:space="preserve">№ </w:t>
            </w:r>
          </w:p>
          <w:p w:rsidR="00E0639D" w:rsidRPr="00B51D41" w:rsidRDefault="00A8305A" w:rsidP="00B51D41">
            <w:pPr>
              <w:spacing w:after="0" w:line="240" w:lineRule="auto"/>
              <w:ind w:left="58" w:firstLine="0"/>
              <w:jc w:val="left"/>
              <w:rPr>
                <w:sz w:val="16"/>
                <w:szCs w:val="16"/>
              </w:rPr>
            </w:pPr>
            <w:r w:rsidRPr="00B51D41">
              <w:rPr>
                <w:sz w:val="16"/>
                <w:szCs w:val="16"/>
              </w:rPr>
              <w:t xml:space="preserve">п/п </w:t>
            </w: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center"/>
              <w:rPr>
                <w:sz w:val="16"/>
                <w:szCs w:val="16"/>
              </w:rPr>
            </w:pPr>
            <w:r w:rsidRPr="00B51D41">
              <w:rPr>
                <w:sz w:val="16"/>
                <w:szCs w:val="16"/>
              </w:rP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rsidR="00E0639D" w:rsidRPr="00B51D41" w:rsidRDefault="00A8305A" w:rsidP="00B51D41">
            <w:pPr>
              <w:spacing w:after="0" w:line="240" w:lineRule="auto"/>
              <w:ind w:left="0" w:firstLine="0"/>
              <w:jc w:val="center"/>
              <w:rPr>
                <w:sz w:val="16"/>
                <w:szCs w:val="16"/>
              </w:rPr>
            </w:pPr>
            <w:r w:rsidRPr="00B51D41">
              <w:rPr>
                <w:sz w:val="16"/>
                <w:szCs w:val="16"/>
              </w:rPr>
              <w:t xml:space="preserve">Количество часов </w:t>
            </w:r>
          </w:p>
        </w:tc>
        <w:tc>
          <w:tcPr>
            <w:tcW w:w="3717" w:type="dxa"/>
            <w:tcBorders>
              <w:top w:val="single" w:sz="3" w:space="0" w:color="000000"/>
              <w:left w:val="single" w:sz="3" w:space="0" w:color="000000"/>
              <w:bottom w:val="single" w:sz="3" w:space="0" w:color="000000"/>
              <w:right w:val="single" w:sz="3" w:space="0" w:color="000000"/>
            </w:tcBorders>
            <w:vAlign w:val="center"/>
          </w:tcPr>
          <w:p w:rsidR="00E0639D" w:rsidRPr="00B51D41" w:rsidRDefault="00A8305A" w:rsidP="00B51D41">
            <w:pPr>
              <w:spacing w:after="0" w:line="240" w:lineRule="auto"/>
              <w:ind w:left="0" w:right="46" w:firstLine="0"/>
              <w:jc w:val="center"/>
              <w:rPr>
                <w:sz w:val="16"/>
                <w:szCs w:val="16"/>
              </w:rPr>
            </w:pPr>
            <w:r w:rsidRPr="00B51D41">
              <w:rPr>
                <w:sz w:val="16"/>
                <w:szCs w:val="16"/>
              </w:rPr>
              <w:t xml:space="preserve">Программное содержание </w:t>
            </w:r>
          </w:p>
        </w:tc>
        <w:tc>
          <w:tcPr>
            <w:tcW w:w="5892" w:type="dxa"/>
            <w:tcBorders>
              <w:top w:val="single" w:sz="3" w:space="0" w:color="000000"/>
              <w:left w:val="single" w:sz="3" w:space="0" w:color="000000"/>
              <w:bottom w:val="single" w:sz="3" w:space="0" w:color="000000"/>
              <w:right w:val="single" w:sz="3" w:space="0" w:color="000000"/>
            </w:tcBorders>
            <w:vAlign w:val="center"/>
          </w:tcPr>
          <w:p w:rsidR="00E0639D" w:rsidRPr="00B51D41" w:rsidRDefault="00A8305A" w:rsidP="00B51D41">
            <w:pPr>
              <w:spacing w:after="0" w:line="240" w:lineRule="auto"/>
              <w:ind w:left="0" w:right="51" w:firstLine="0"/>
              <w:jc w:val="center"/>
              <w:rPr>
                <w:sz w:val="16"/>
                <w:szCs w:val="16"/>
              </w:rPr>
            </w:pPr>
            <w:r w:rsidRPr="00B51D41">
              <w:rPr>
                <w:sz w:val="16"/>
                <w:szCs w:val="16"/>
              </w:rPr>
              <w:t xml:space="preserve">Основные виды деятельности обучающихся </w:t>
            </w:r>
          </w:p>
        </w:tc>
      </w:tr>
      <w:tr w:rsidR="00E0639D" w:rsidRPr="00B51D41">
        <w:trPr>
          <w:trHeight w:val="353"/>
        </w:trPr>
        <w:tc>
          <w:tcPr>
            <w:tcW w:w="5237" w:type="dxa"/>
            <w:gridSpan w:val="3"/>
            <w:tcBorders>
              <w:top w:val="single" w:sz="3" w:space="0" w:color="000000"/>
              <w:left w:val="single" w:sz="3" w:space="0" w:color="000000"/>
              <w:bottom w:val="single" w:sz="3" w:space="0" w:color="000000"/>
              <w:right w:val="nil"/>
            </w:tcBorders>
          </w:tcPr>
          <w:p w:rsidR="00E0639D" w:rsidRPr="00B51D41" w:rsidRDefault="00A8305A" w:rsidP="00B51D41">
            <w:pPr>
              <w:spacing w:after="0" w:line="240" w:lineRule="auto"/>
              <w:ind w:left="0" w:firstLine="0"/>
              <w:jc w:val="left"/>
              <w:rPr>
                <w:sz w:val="16"/>
                <w:szCs w:val="16"/>
              </w:rPr>
            </w:pPr>
            <w:r w:rsidRPr="00B51D41">
              <w:rPr>
                <w:b/>
                <w:sz w:val="16"/>
                <w:szCs w:val="16"/>
              </w:rPr>
              <w:t xml:space="preserve">Раздел 1. География как наука  </w:t>
            </w:r>
          </w:p>
        </w:tc>
        <w:tc>
          <w:tcPr>
            <w:tcW w:w="9609" w:type="dxa"/>
            <w:gridSpan w:val="2"/>
            <w:tcBorders>
              <w:top w:val="single" w:sz="3" w:space="0" w:color="000000"/>
              <w:left w:val="nil"/>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r>
      <w:tr w:rsidR="00E0639D" w:rsidRPr="00B51D41" w:rsidTr="00B51D41">
        <w:trPr>
          <w:trHeight w:val="1967"/>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65" w:firstLine="0"/>
              <w:jc w:val="left"/>
              <w:rPr>
                <w:sz w:val="16"/>
                <w:szCs w:val="16"/>
              </w:rPr>
            </w:pPr>
            <w:r w:rsidRPr="00B51D41">
              <w:rPr>
                <w:sz w:val="16"/>
                <w:szCs w:val="16"/>
              </w:rPr>
              <w:t xml:space="preserve">1.1 </w:t>
            </w: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95" w:firstLine="0"/>
              <w:jc w:val="left"/>
              <w:rPr>
                <w:sz w:val="16"/>
                <w:szCs w:val="16"/>
              </w:rPr>
            </w:pPr>
            <w:r w:rsidRPr="00B51D41">
              <w:rPr>
                <w:sz w:val="16"/>
                <w:szCs w:val="16"/>
              </w:rPr>
              <w:t xml:space="preserve">Традиционные  и новые методы  в географии. Географические прогнозы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40" w:firstLine="0"/>
              <w:jc w:val="center"/>
              <w:rPr>
                <w:sz w:val="16"/>
                <w:szCs w:val="16"/>
              </w:rPr>
            </w:pPr>
            <w:r w:rsidRPr="00B51D41">
              <w:rPr>
                <w:sz w:val="16"/>
                <w:szCs w:val="16"/>
              </w:rP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67" w:firstLine="0"/>
              <w:jc w:val="left"/>
              <w:rPr>
                <w:sz w:val="16"/>
                <w:szCs w:val="16"/>
              </w:rPr>
            </w:pPr>
            <w:r w:rsidRPr="00B51D41">
              <w:rPr>
                <w:sz w:val="16"/>
                <w:szCs w:val="16"/>
              </w:rPr>
              <w:t xml:space="preserve">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исследований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Различать традиционные и новые методы исследований в географических науках. Приводить примеры использования методов географических исследований в разных сферах человеческой деятельности. </w:t>
            </w:r>
          </w:p>
          <w:p w:rsidR="00E0639D" w:rsidRPr="00B51D41" w:rsidRDefault="00A8305A" w:rsidP="00B51D41">
            <w:pPr>
              <w:spacing w:after="0" w:line="240" w:lineRule="auto"/>
              <w:ind w:left="7" w:right="540" w:firstLine="0"/>
              <w:jc w:val="left"/>
              <w:rPr>
                <w:sz w:val="16"/>
                <w:szCs w:val="16"/>
              </w:rPr>
            </w:pPr>
            <w:r w:rsidRPr="00B51D41">
              <w:rPr>
                <w:sz w:val="16"/>
                <w:szCs w:val="16"/>
              </w:rPr>
              <w:t xml:space="preserve">Приводить примеры использования ГИС  в повседневной деятельности. </w:t>
            </w:r>
          </w:p>
          <w:p w:rsidR="00E0639D" w:rsidRPr="00B51D41" w:rsidRDefault="00A8305A" w:rsidP="00B51D41">
            <w:pPr>
              <w:spacing w:after="0" w:line="240" w:lineRule="auto"/>
              <w:ind w:left="7" w:right="16" w:firstLine="0"/>
              <w:jc w:val="left"/>
              <w:rPr>
                <w:sz w:val="16"/>
                <w:szCs w:val="16"/>
              </w:rPr>
            </w:pPr>
            <w:r w:rsidRPr="00B51D41">
              <w:rPr>
                <w:sz w:val="16"/>
                <w:szCs w:val="16"/>
              </w:rPr>
              <w:t xml:space="preserve">Выделять и формулировать проблемы, которые могут быть решены средствами географии. </w:t>
            </w:r>
          </w:p>
          <w:p w:rsidR="00E0639D" w:rsidRPr="00B51D41" w:rsidRDefault="00A8305A" w:rsidP="00B51D41">
            <w:pPr>
              <w:spacing w:after="0" w:line="240" w:lineRule="auto"/>
              <w:ind w:left="7" w:firstLine="0"/>
              <w:jc w:val="left"/>
              <w:rPr>
                <w:sz w:val="16"/>
                <w:szCs w:val="16"/>
              </w:rPr>
            </w:pPr>
            <w:r w:rsidRPr="00B51D41">
              <w:rPr>
                <w:sz w:val="16"/>
                <w:szCs w:val="16"/>
              </w:rPr>
              <w:t xml:space="preserve">Использовать источники географической информации, в том числе ГИС, для выявления аргументов, подтверждающих  </w:t>
            </w:r>
          </w:p>
          <w:p w:rsidR="00E0639D" w:rsidRPr="00B51D41" w:rsidRDefault="00A8305A" w:rsidP="00B51D41">
            <w:pPr>
              <w:spacing w:after="0" w:line="240" w:lineRule="auto"/>
              <w:ind w:left="7" w:firstLine="0"/>
              <w:jc w:val="left"/>
              <w:rPr>
                <w:sz w:val="16"/>
                <w:szCs w:val="16"/>
              </w:rPr>
            </w:pPr>
            <w:r w:rsidRPr="00B51D41">
              <w:rPr>
                <w:sz w:val="16"/>
                <w:szCs w:val="16"/>
              </w:rPr>
              <w:t xml:space="preserve">или опровергающих одну и ту же идею, в том числе при анализе различных географических прогнозов </w:t>
            </w:r>
          </w:p>
        </w:tc>
      </w:tr>
      <w:tr w:rsidR="00E0639D" w:rsidRPr="00B51D41" w:rsidTr="00B51D41">
        <w:trPr>
          <w:trHeight w:val="408"/>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65" w:firstLine="0"/>
              <w:jc w:val="left"/>
              <w:rPr>
                <w:sz w:val="16"/>
                <w:szCs w:val="16"/>
              </w:rPr>
            </w:pPr>
            <w:r w:rsidRPr="00B51D41">
              <w:rPr>
                <w:sz w:val="16"/>
                <w:szCs w:val="16"/>
              </w:rPr>
              <w:t xml:space="preserve">1.2 </w:t>
            </w: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Географическая культура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40" w:firstLine="0"/>
              <w:jc w:val="center"/>
              <w:rPr>
                <w:sz w:val="16"/>
                <w:szCs w:val="16"/>
              </w:rPr>
            </w:pPr>
            <w:r w:rsidRPr="00B51D41">
              <w:rPr>
                <w:sz w:val="16"/>
                <w:szCs w:val="16"/>
              </w:rP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366" w:firstLine="0"/>
              <w:rPr>
                <w:sz w:val="16"/>
                <w:szCs w:val="16"/>
              </w:rPr>
            </w:pPr>
            <w:r w:rsidRPr="00B51D41">
              <w:rPr>
                <w:sz w:val="16"/>
                <w:szCs w:val="16"/>
              </w:rPr>
              <w:t xml:space="preserve">Элементы географической культуры: географическая картина мира,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33" w:firstLine="0"/>
              <w:jc w:val="left"/>
              <w:rPr>
                <w:sz w:val="16"/>
                <w:szCs w:val="16"/>
              </w:rPr>
            </w:pPr>
            <w:r w:rsidRPr="00B51D41">
              <w:rPr>
                <w:sz w:val="16"/>
                <w:szCs w:val="16"/>
              </w:rPr>
              <w:t xml:space="preserve">Называть элементы географической культуры. Сопоставлять свои суждения  по географическим вопросам с суждениями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60" w:type="dxa"/>
        </w:tblCellMar>
        <w:tblLook w:val="04A0"/>
      </w:tblPr>
      <w:tblGrid>
        <w:gridCol w:w="706"/>
        <w:gridCol w:w="2831"/>
        <w:gridCol w:w="1700"/>
        <w:gridCol w:w="3717"/>
        <w:gridCol w:w="5892"/>
      </w:tblGrid>
      <w:tr w:rsidR="00E0639D" w:rsidRPr="00B51D41" w:rsidTr="00B51D41">
        <w:trPr>
          <w:trHeight w:val="784"/>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259" w:firstLine="0"/>
              <w:rPr>
                <w:sz w:val="16"/>
                <w:szCs w:val="16"/>
              </w:rPr>
            </w:pPr>
            <w:r w:rsidRPr="00B51D41">
              <w:rPr>
                <w:sz w:val="16"/>
                <w:szCs w:val="16"/>
              </w:rPr>
              <w:t xml:space="preserve">географическое мышление, язык географии.  Их значимость  </w:t>
            </w:r>
          </w:p>
          <w:p w:rsidR="00E0639D" w:rsidRPr="00B51D41" w:rsidRDefault="00A8305A" w:rsidP="00B51D41">
            <w:pPr>
              <w:spacing w:after="0" w:line="240" w:lineRule="auto"/>
              <w:ind w:left="7" w:firstLine="0"/>
              <w:jc w:val="left"/>
              <w:rPr>
                <w:sz w:val="16"/>
                <w:szCs w:val="16"/>
              </w:rPr>
            </w:pPr>
            <w:r w:rsidRPr="00B51D41">
              <w:rPr>
                <w:sz w:val="16"/>
                <w:szCs w:val="16"/>
              </w:rPr>
              <w:t xml:space="preserve">для представителей разных профессий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97" w:firstLine="0"/>
              <w:jc w:val="left"/>
              <w:rPr>
                <w:sz w:val="16"/>
                <w:szCs w:val="16"/>
              </w:rPr>
            </w:pPr>
            <w:r w:rsidRPr="00B51D41">
              <w:rPr>
                <w:sz w:val="16"/>
                <w:szCs w:val="16"/>
              </w:rPr>
              <w:t xml:space="preserve">других участников диалога, обнаруживать различие и сходство позиций, задавать вопросы по существу обсуждаемой темы,  в том числе при обсуждении значимости географической культуры для представителей разных профессий в ходе дискуссии </w:t>
            </w:r>
          </w:p>
        </w:tc>
      </w:tr>
      <w:tr w:rsidR="00E0639D" w:rsidRPr="00B51D41">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34" w:firstLine="0"/>
              <w:jc w:val="center"/>
              <w:rPr>
                <w:sz w:val="16"/>
                <w:szCs w:val="16"/>
              </w:rPr>
            </w:pPr>
            <w:r w:rsidRPr="00B51D41">
              <w:rPr>
                <w:sz w:val="16"/>
                <w:szCs w:val="16"/>
              </w:rP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r w:rsidR="00E0639D" w:rsidRPr="00B51D41">
        <w:trPr>
          <w:trHeight w:val="353"/>
        </w:trPr>
        <w:tc>
          <w:tcPr>
            <w:tcW w:w="14846" w:type="dxa"/>
            <w:gridSpan w:val="5"/>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b/>
                <w:sz w:val="16"/>
                <w:szCs w:val="16"/>
              </w:rPr>
              <w:t xml:space="preserve">Раздел 2. Природопользование и геоэкология </w:t>
            </w:r>
          </w:p>
        </w:tc>
      </w:tr>
      <w:tr w:rsidR="00E0639D" w:rsidRPr="00B51D41" w:rsidTr="00B51D41">
        <w:trPr>
          <w:trHeight w:val="2007"/>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65" w:firstLine="0"/>
              <w:jc w:val="left"/>
              <w:rPr>
                <w:sz w:val="16"/>
                <w:szCs w:val="16"/>
              </w:rPr>
            </w:pPr>
            <w:r w:rsidRPr="00B51D41">
              <w:rPr>
                <w:sz w:val="16"/>
                <w:szCs w:val="16"/>
              </w:rPr>
              <w:t xml:space="preserve">2.1 </w:t>
            </w: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32" w:firstLine="0"/>
              <w:jc w:val="left"/>
              <w:rPr>
                <w:sz w:val="16"/>
                <w:szCs w:val="16"/>
              </w:rPr>
            </w:pPr>
            <w:r w:rsidRPr="00B51D41">
              <w:rPr>
                <w:sz w:val="16"/>
                <w:szCs w:val="16"/>
              </w:rPr>
              <w:t xml:space="preserve">Географическая среда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34" w:firstLine="0"/>
              <w:jc w:val="center"/>
              <w:rPr>
                <w:sz w:val="16"/>
                <w:szCs w:val="16"/>
              </w:rPr>
            </w:pPr>
            <w:r w:rsidRPr="00B51D41">
              <w:rPr>
                <w:sz w:val="16"/>
                <w:szCs w:val="16"/>
              </w:rP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50" w:firstLine="0"/>
              <w:jc w:val="left"/>
              <w:rPr>
                <w:sz w:val="16"/>
                <w:szCs w:val="16"/>
              </w:rPr>
            </w:pPr>
            <w:r w:rsidRPr="00B51D41">
              <w:rPr>
                <w:sz w:val="16"/>
                <w:szCs w:val="16"/>
              </w:rPr>
              <w:t xml:space="preserve">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646" w:firstLine="0"/>
              <w:rPr>
                <w:sz w:val="16"/>
                <w:szCs w:val="16"/>
              </w:rPr>
            </w:pPr>
            <w:r w:rsidRPr="00B51D41">
              <w:rPr>
                <w:sz w:val="16"/>
                <w:szCs w:val="16"/>
              </w:rPr>
              <w:t xml:space="preserve">Приводить примеры изменений геосистем  в результате природных и антропогенных воздействий в регионах и странах,  на планетарном уровне. </w:t>
            </w:r>
          </w:p>
          <w:p w:rsidR="00E0639D" w:rsidRPr="00B51D41" w:rsidRDefault="00A8305A" w:rsidP="00B51D41">
            <w:pPr>
              <w:spacing w:after="0" w:line="240" w:lineRule="auto"/>
              <w:ind w:left="7" w:firstLine="0"/>
              <w:jc w:val="left"/>
              <w:rPr>
                <w:sz w:val="16"/>
                <w:szCs w:val="16"/>
              </w:rPr>
            </w:pPr>
            <w:r w:rsidRPr="00B51D41">
              <w:rPr>
                <w:sz w:val="16"/>
                <w:szCs w:val="16"/>
              </w:rPr>
              <w:t xml:space="preserve">Выбирать и использовать различные источники географической информации, необходимые для изучения геосистем и поиска путей решения проблем. </w:t>
            </w:r>
          </w:p>
          <w:p w:rsidR="00E0639D" w:rsidRPr="00B51D41" w:rsidRDefault="00A8305A" w:rsidP="00B51D41">
            <w:pPr>
              <w:spacing w:after="0" w:line="240" w:lineRule="auto"/>
              <w:ind w:left="7" w:firstLine="0"/>
              <w:jc w:val="left"/>
              <w:rPr>
                <w:sz w:val="16"/>
                <w:szCs w:val="16"/>
              </w:rPr>
            </w:pPr>
            <w:r w:rsidRPr="00B51D41">
              <w:rPr>
                <w:sz w:val="16"/>
                <w:szCs w:val="16"/>
              </w:rPr>
              <w:t xml:space="preserve">Развёрнуто и логично излагать свою точку зрения с использованием языковых средств. Различать географическую и окружающую среду. </w:t>
            </w:r>
          </w:p>
          <w:p w:rsidR="00E0639D" w:rsidRPr="00B51D41" w:rsidRDefault="00A8305A" w:rsidP="00B51D41">
            <w:pPr>
              <w:spacing w:after="0" w:line="240" w:lineRule="auto"/>
              <w:ind w:left="7" w:right="99" w:firstLine="0"/>
              <w:jc w:val="left"/>
              <w:rPr>
                <w:sz w:val="16"/>
                <w:szCs w:val="16"/>
              </w:rPr>
            </w:pPr>
            <w:r w:rsidRPr="00B51D41">
              <w:rPr>
                <w:sz w:val="16"/>
                <w:szCs w:val="16"/>
              </w:rPr>
              <w:t xml:space="preserve">Задавать вопросы по существу  при обсуждении проблемы адаптации человека к различным природным условиям  в разные исторические эпохи, в том числе  к современным климатическим изменениям. Интегрировать знания школьных курсов географии, истории, физики, химии, биологии.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46" w:type="dxa"/>
        </w:tblCellMar>
        <w:tblLook w:val="04A0"/>
      </w:tblPr>
      <w:tblGrid>
        <w:gridCol w:w="706"/>
        <w:gridCol w:w="2831"/>
        <w:gridCol w:w="1700"/>
        <w:gridCol w:w="3717"/>
        <w:gridCol w:w="5892"/>
      </w:tblGrid>
      <w:tr w:rsidR="00E0639D" w:rsidRPr="00B51D41">
        <w:trPr>
          <w:trHeight w:val="1052"/>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87" w:firstLine="0"/>
              <w:rPr>
                <w:sz w:val="16"/>
                <w:szCs w:val="16"/>
              </w:rPr>
            </w:pPr>
            <w:r w:rsidRPr="00B51D41">
              <w:rPr>
                <w:sz w:val="16"/>
                <w:szCs w:val="16"/>
              </w:rPr>
              <w:t xml:space="preserve">Расширять рамки учебного предмета на основе личных предпочтений при выполнении учебного проекта, связанного с темой </w:t>
            </w:r>
          </w:p>
        </w:tc>
      </w:tr>
      <w:tr w:rsidR="00E0639D" w:rsidRPr="00B51D41" w:rsidTr="00B51D41">
        <w:trPr>
          <w:trHeight w:val="1371"/>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65" w:firstLine="0"/>
              <w:jc w:val="left"/>
              <w:rPr>
                <w:sz w:val="16"/>
                <w:szCs w:val="16"/>
              </w:rPr>
            </w:pPr>
            <w:r w:rsidRPr="00B51D41">
              <w:rPr>
                <w:sz w:val="16"/>
                <w:szCs w:val="16"/>
              </w:rPr>
              <w:lastRenderedPageBreak/>
              <w:t xml:space="preserve">2.2 </w:t>
            </w: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618" w:firstLine="0"/>
              <w:jc w:val="left"/>
              <w:rPr>
                <w:sz w:val="16"/>
                <w:szCs w:val="16"/>
              </w:rPr>
            </w:pPr>
            <w:r w:rsidRPr="00B51D41">
              <w:rPr>
                <w:sz w:val="16"/>
                <w:szCs w:val="16"/>
              </w:rPr>
              <w:t xml:space="preserve">Естественный  и антропогенный ландшафты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48" w:firstLine="0"/>
              <w:jc w:val="center"/>
              <w:rPr>
                <w:sz w:val="16"/>
                <w:szCs w:val="16"/>
              </w:rPr>
            </w:pPr>
            <w:r w:rsidRPr="00B51D41">
              <w:rPr>
                <w:sz w:val="16"/>
                <w:szCs w:val="16"/>
              </w:rP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497" w:firstLine="0"/>
              <w:jc w:val="left"/>
              <w:rPr>
                <w:sz w:val="16"/>
                <w:szCs w:val="16"/>
              </w:rPr>
            </w:pPr>
            <w:r w:rsidRPr="00B51D41">
              <w:rPr>
                <w:sz w:val="16"/>
                <w:szCs w:val="16"/>
              </w:rPr>
              <w:t xml:space="preserve">Естественный  и антропогенный ландшафты. </w:t>
            </w:r>
          </w:p>
          <w:p w:rsidR="00E0639D" w:rsidRPr="00B51D41" w:rsidRDefault="00A8305A" w:rsidP="00B51D41">
            <w:pPr>
              <w:spacing w:after="0" w:line="240" w:lineRule="auto"/>
              <w:ind w:left="7" w:firstLine="0"/>
              <w:jc w:val="left"/>
              <w:rPr>
                <w:sz w:val="16"/>
                <w:szCs w:val="16"/>
              </w:rPr>
            </w:pPr>
            <w:r w:rsidRPr="00B51D41">
              <w:rPr>
                <w:sz w:val="16"/>
                <w:szCs w:val="16"/>
              </w:rPr>
              <w:t xml:space="preserve">Проблема сохранения ландшафтного  </w:t>
            </w:r>
          </w:p>
          <w:p w:rsidR="00E0639D" w:rsidRPr="00B51D41" w:rsidRDefault="00A8305A" w:rsidP="00B51D41">
            <w:pPr>
              <w:spacing w:after="0" w:line="240" w:lineRule="auto"/>
              <w:ind w:left="7" w:firstLine="0"/>
              <w:rPr>
                <w:sz w:val="16"/>
                <w:szCs w:val="16"/>
              </w:rPr>
            </w:pPr>
            <w:r w:rsidRPr="00B51D41">
              <w:rPr>
                <w:sz w:val="16"/>
                <w:szCs w:val="16"/>
              </w:rPr>
              <w:t xml:space="preserve">и культурного разнообразия на Земле. </w:t>
            </w:r>
          </w:p>
          <w:p w:rsidR="00E0639D" w:rsidRPr="00B51D41" w:rsidRDefault="00A8305A" w:rsidP="00B51D41">
            <w:pPr>
              <w:spacing w:after="0" w:line="240" w:lineRule="auto"/>
              <w:ind w:left="7" w:right="201" w:firstLine="0"/>
              <w:jc w:val="left"/>
              <w:rPr>
                <w:sz w:val="16"/>
                <w:szCs w:val="16"/>
              </w:rPr>
            </w:pPr>
            <w:r w:rsidRPr="00B51D41">
              <w:rPr>
                <w:i/>
                <w:sz w:val="16"/>
                <w:szCs w:val="16"/>
              </w:rPr>
              <w:t xml:space="preserve">Практическая работа </w:t>
            </w:r>
            <w:r w:rsidRPr="00B51D41">
              <w:rPr>
                <w:sz w:val="16"/>
                <w:szCs w:val="16"/>
              </w:rPr>
              <w:t xml:space="preserve">1. Классификация ландшафтов  с использованием источников географической информации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Выявлять и характеризовать существенные признаки естественного и антропогенного ландшафта. </w:t>
            </w:r>
          </w:p>
          <w:p w:rsidR="00E0639D" w:rsidRPr="00B51D41" w:rsidRDefault="00A8305A" w:rsidP="00B51D41">
            <w:pPr>
              <w:spacing w:after="0" w:line="240" w:lineRule="auto"/>
              <w:ind w:left="7" w:right="42" w:firstLine="0"/>
              <w:jc w:val="left"/>
              <w:rPr>
                <w:sz w:val="16"/>
                <w:szCs w:val="16"/>
              </w:rPr>
            </w:pPr>
            <w:r w:rsidRPr="00B51D41">
              <w:rPr>
                <w:sz w:val="16"/>
                <w:szCs w:val="16"/>
              </w:rPr>
              <w:t xml:space="preserve">Устанавливать существенный признак их классификации (при выполнении практической работы). </w:t>
            </w:r>
          </w:p>
          <w:p w:rsidR="00E0639D" w:rsidRPr="00B51D41" w:rsidRDefault="00A8305A" w:rsidP="00B51D41">
            <w:pPr>
              <w:spacing w:after="0" w:line="240" w:lineRule="auto"/>
              <w:ind w:left="7" w:firstLine="0"/>
              <w:jc w:val="left"/>
              <w:rPr>
                <w:sz w:val="16"/>
                <w:szCs w:val="16"/>
              </w:rPr>
            </w:pPr>
            <w:r w:rsidRPr="00B51D41">
              <w:rPr>
                <w:sz w:val="16"/>
                <w:szCs w:val="16"/>
              </w:rPr>
              <w:t xml:space="preserve">Оценивать соответствие результатов целям </w:t>
            </w:r>
          </w:p>
        </w:tc>
      </w:tr>
      <w:tr w:rsidR="00E0639D" w:rsidRPr="00B51D41" w:rsidTr="00B51D41">
        <w:trPr>
          <w:trHeight w:val="1405"/>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65" w:firstLine="0"/>
              <w:jc w:val="left"/>
              <w:rPr>
                <w:sz w:val="16"/>
                <w:szCs w:val="16"/>
              </w:rPr>
            </w:pPr>
            <w:r w:rsidRPr="00B51D41">
              <w:rPr>
                <w:sz w:val="16"/>
                <w:szCs w:val="16"/>
              </w:rPr>
              <w:t xml:space="preserve">2.3 </w:t>
            </w: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Проблемы взаимодействия человека и природы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48" w:firstLine="0"/>
              <w:jc w:val="center"/>
              <w:rPr>
                <w:sz w:val="16"/>
                <w:szCs w:val="16"/>
              </w:rPr>
            </w:pPr>
            <w:r w:rsidRPr="00B51D41">
              <w:rPr>
                <w:sz w:val="16"/>
                <w:szCs w:val="16"/>
              </w:rP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06" w:firstLine="0"/>
              <w:jc w:val="left"/>
              <w:rPr>
                <w:sz w:val="16"/>
                <w:szCs w:val="16"/>
              </w:rPr>
            </w:pPr>
            <w:r w:rsidRPr="00B51D41">
              <w:rPr>
                <w:sz w:val="16"/>
                <w:szCs w:val="16"/>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420" w:firstLine="0"/>
              <w:jc w:val="left"/>
              <w:rPr>
                <w:sz w:val="16"/>
                <w:szCs w:val="16"/>
              </w:rPr>
            </w:pPr>
            <w:r w:rsidRPr="00B51D41">
              <w:rPr>
                <w:sz w:val="16"/>
                <w:szCs w:val="16"/>
              </w:rPr>
              <w:t xml:space="preserve">Использовать географические знания  для формулирования выводов и заключений  об опасных природных явлениях, климатических изменениях, повышении уровня Мирового океана, загрязнении окружающей среды, возможности человечества противостоять им на основе интерпретации информации из источников географической информации. </w:t>
            </w:r>
          </w:p>
          <w:p w:rsidR="00E0639D" w:rsidRPr="00B51D41" w:rsidRDefault="00A8305A" w:rsidP="00B51D41">
            <w:pPr>
              <w:spacing w:after="0" w:line="240" w:lineRule="auto"/>
              <w:ind w:left="7" w:firstLine="0"/>
              <w:jc w:val="left"/>
              <w:rPr>
                <w:sz w:val="16"/>
                <w:szCs w:val="16"/>
              </w:rPr>
            </w:pPr>
            <w:r w:rsidRPr="00B51D41">
              <w:rPr>
                <w:sz w:val="16"/>
                <w:szCs w:val="16"/>
              </w:rPr>
              <w:t xml:space="preserve">Устанавливать взаимосвязи между развитием науки и технологии и возможностями человека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9" w:type="dxa"/>
          <w:left w:w="119" w:type="dxa"/>
          <w:right w:w="157" w:type="dxa"/>
        </w:tblCellMar>
        <w:tblLook w:val="04A0"/>
      </w:tblPr>
      <w:tblGrid>
        <w:gridCol w:w="706"/>
        <w:gridCol w:w="2831"/>
        <w:gridCol w:w="1700"/>
        <w:gridCol w:w="3717"/>
        <w:gridCol w:w="5892"/>
      </w:tblGrid>
      <w:tr w:rsidR="00E0639D" w:rsidRPr="00B51D41" w:rsidTr="00B51D41">
        <w:trPr>
          <w:trHeight w:val="2946"/>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56" w:firstLine="0"/>
              <w:jc w:val="left"/>
              <w:rPr>
                <w:sz w:val="16"/>
                <w:szCs w:val="16"/>
              </w:rPr>
            </w:pPr>
            <w:r w:rsidRPr="00B51D41">
              <w:rPr>
                <w:sz w:val="16"/>
                <w:szCs w:val="16"/>
              </w:rPr>
              <w:t xml:space="preserve">охраняемые природные территории как один  из объектов целей устойчивого развития. Объекты Всемирного природного и культурного наследия. </w:t>
            </w:r>
          </w:p>
          <w:p w:rsidR="00E0639D" w:rsidRPr="00B51D41" w:rsidRDefault="00A8305A" w:rsidP="00B51D41">
            <w:pPr>
              <w:spacing w:after="0" w:line="240" w:lineRule="auto"/>
              <w:ind w:left="0" w:right="485" w:firstLine="0"/>
              <w:jc w:val="left"/>
              <w:rPr>
                <w:sz w:val="16"/>
                <w:szCs w:val="16"/>
              </w:rPr>
            </w:pPr>
            <w:r w:rsidRPr="00B51D41">
              <w:rPr>
                <w:i/>
                <w:sz w:val="16"/>
                <w:szCs w:val="16"/>
              </w:rPr>
              <w:t xml:space="preserve">Практическая работа </w:t>
            </w:r>
            <w:r w:rsidRPr="00B51D41">
              <w:rPr>
                <w:sz w:val="16"/>
                <w:szCs w:val="16"/>
              </w:rPr>
              <w:t xml:space="preserve">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p>
          <w:p w:rsidR="00E0639D" w:rsidRPr="00B51D41" w:rsidRDefault="00A8305A" w:rsidP="00B51D41">
            <w:pPr>
              <w:spacing w:after="0" w:line="240" w:lineRule="auto"/>
              <w:ind w:left="0" w:firstLine="0"/>
              <w:jc w:val="left"/>
              <w:rPr>
                <w:sz w:val="16"/>
                <w:szCs w:val="16"/>
              </w:rPr>
            </w:pPr>
            <w:r w:rsidRPr="00B51D41">
              <w:rPr>
                <w:sz w:val="16"/>
                <w:szCs w:val="16"/>
              </w:rPr>
              <w:t xml:space="preserve">(исследования)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rPr>
                <w:sz w:val="16"/>
                <w:szCs w:val="16"/>
              </w:rPr>
            </w:pPr>
            <w:r w:rsidRPr="00B51D41">
              <w:rPr>
                <w:sz w:val="16"/>
                <w:szCs w:val="16"/>
              </w:rPr>
              <w:t xml:space="preserve">прогнозировать опасные природные явления  и противостоять им. </w:t>
            </w:r>
          </w:p>
          <w:p w:rsidR="00E0639D" w:rsidRPr="00B51D41" w:rsidRDefault="00A8305A" w:rsidP="00B51D41">
            <w:pPr>
              <w:spacing w:after="0" w:line="240" w:lineRule="auto"/>
              <w:ind w:left="0" w:right="218" w:firstLine="0"/>
              <w:jc w:val="left"/>
              <w:rPr>
                <w:sz w:val="16"/>
                <w:szCs w:val="16"/>
              </w:rPr>
            </w:pPr>
            <w:r w:rsidRPr="00B51D41">
              <w:rPr>
                <w:sz w:val="16"/>
                <w:szCs w:val="16"/>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и его загрязнения,  в объёмах выбросов парниковых газов  в разных регионах мира. </w:t>
            </w:r>
          </w:p>
          <w:p w:rsidR="00E0639D" w:rsidRPr="00B51D41" w:rsidRDefault="00A8305A" w:rsidP="00B51D41">
            <w:pPr>
              <w:spacing w:after="0" w:line="240" w:lineRule="auto"/>
              <w:ind w:left="0" w:right="197" w:firstLine="0"/>
              <w:jc w:val="left"/>
              <w:rPr>
                <w:sz w:val="16"/>
                <w:szCs w:val="16"/>
              </w:rPr>
            </w:pPr>
            <w:r w:rsidRPr="00B51D41">
              <w:rPr>
                <w:sz w:val="16"/>
                <w:szCs w:val="16"/>
              </w:rPr>
              <w:t xml:space="preserve">Оценивать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E0639D" w:rsidRPr="00B51D41" w:rsidRDefault="00A8305A" w:rsidP="00B51D41">
            <w:pPr>
              <w:spacing w:after="0" w:line="240" w:lineRule="auto"/>
              <w:ind w:left="0" w:right="72" w:firstLine="0"/>
              <w:jc w:val="left"/>
              <w:rPr>
                <w:sz w:val="16"/>
                <w:szCs w:val="16"/>
              </w:rPr>
            </w:pPr>
            <w:r w:rsidRPr="00B51D41">
              <w:rPr>
                <w:sz w:val="16"/>
                <w:szCs w:val="16"/>
              </w:rPr>
              <w:t xml:space="preserve">Формулировать и (или) обосновывать выводы о различиях в возможностях стран с разным уровнем социально-экономического развития. Участвовать в достижении целей устойчивого развития, связанных с экологией  и глобальными вызовами, применять достижения современных технологий  для решения экологических и глобальных проблем. </w:t>
            </w:r>
          </w:p>
          <w:p w:rsidR="00E0639D" w:rsidRPr="00B51D41" w:rsidRDefault="00A8305A" w:rsidP="00B51D41">
            <w:pPr>
              <w:spacing w:after="0" w:line="240" w:lineRule="auto"/>
              <w:ind w:left="0" w:right="163" w:firstLine="0"/>
              <w:jc w:val="left"/>
              <w:rPr>
                <w:sz w:val="16"/>
                <w:szCs w:val="16"/>
              </w:rPr>
            </w:pPr>
            <w:r w:rsidRPr="00B51D41">
              <w:rPr>
                <w:sz w:val="16"/>
                <w:szCs w:val="16"/>
              </w:rPr>
              <w:t xml:space="preserve">Выбирать и использовать различные источники географической информации  для выявления аргументов, подтверждающих или опровергающих одну и ту же идею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1" w:type="dxa"/>
          <w:left w:w="119" w:type="dxa"/>
          <w:right w:w="42" w:type="dxa"/>
        </w:tblCellMar>
        <w:tblLook w:val="04A0"/>
      </w:tblPr>
      <w:tblGrid>
        <w:gridCol w:w="706"/>
        <w:gridCol w:w="2831"/>
        <w:gridCol w:w="1700"/>
        <w:gridCol w:w="3717"/>
        <w:gridCol w:w="5892"/>
      </w:tblGrid>
      <w:tr w:rsidR="00E0639D" w:rsidRPr="00B51D41" w:rsidTr="00B51D41">
        <w:trPr>
          <w:trHeight w:val="2802"/>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698" w:firstLine="0"/>
              <w:rPr>
                <w:sz w:val="16"/>
                <w:szCs w:val="16"/>
              </w:rPr>
            </w:pPr>
            <w:r w:rsidRPr="00B51D41">
              <w:rPr>
                <w:sz w:val="16"/>
                <w:szCs w:val="16"/>
              </w:rPr>
              <w:t xml:space="preserve">о климатических изменениях, повышении уровня Мирового океана, загрязнении окружающей среды и причинах, их вызывающих. </w:t>
            </w:r>
          </w:p>
          <w:p w:rsidR="00E0639D" w:rsidRPr="00B51D41" w:rsidRDefault="00A8305A" w:rsidP="00B51D41">
            <w:pPr>
              <w:spacing w:after="0" w:line="240" w:lineRule="auto"/>
              <w:ind w:left="0" w:right="212" w:firstLine="0"/>
              <w:jc w:val="left"/>
              <w:rPr>
                <w:sz w:val="16"/>
                <w:szCs w:val="16"/>
              </w:rPr>
            </w:pPr>
            <w:r w:rsidRPr="00B51D41">
              <w:rPr>
                <w:sz w:val="16"/>
                <w:szCs w:val="16"/>
              </w:rPr>
              <w:t xml:space="preserve">Называть цели устойчивого развития. Определять критерии выделения особо охраняемых природных территорий, объектов Всемирного природного и культурного наследия и целей устойчивого развития. Разрабатывать содержание социального плаката/научно-популярной статьи, посвящённого экологической тематике  (по выбору обучающегося – загрязнение окружающей среды, цели устойчивого развития). </w:t>
            </w:r>
          </w:p>
          <w:p w:rsidR="00E0639D" w:rsidRPr="00B51D41" w:rsidRDefault="00A8305A" w:rsidP="00B51D41">
            <w:pPr>
              <w:spacing w:after="0" w:line="240" w:lineRule="auto"/>
              <w:ind w:left="0" w:firstLine="0"/>
              <w:jc w:val="left"/>
              <w:rPr>
                <w:sz w:val="16"/>
                <w:szCs w:val="16"/>
              </w:rPr>
            </w:pPr>
            <w:r w:rsidRPr="00B51D41">
              <w:rPr>
                <w:sz w:val="16"/>
                <w:szCs w:val="16"/>
              </w:rPr>
              <w:t xml:space="preserve">Выдвигать новые идеи, предлагать оригинальные подходы и решения, ставить проблемы и задачи, допускающие альтернативные решения. </w:t>
            </w:r>
          </w:p>
          <w:p w:rsidR="00E0639D" w:rsidRPr="00B51D41" w:rsidRDefault="00A8305A" w:rsidP="00B51D41">
            <w:pPr>
              <w:spacing w:after="0" w:line="240" w:lineRule="auto"/>
              <w:ind w:left="0" w:right="67" w:firstLine="0"/>
              <w:rPr>
                <w:sz w:val="16"/>
                <w:szCs w:val="16"/>
              </w:rPr>
            </w:pPr>
            <w:r w:rsidRPr="00B51D41">
              <w:rPr>
                <w:sz w:val="16"/>
                <w:szCs w:val="16"/>
              </w:rPr>
              <w:t xml:space="preserve">Интегрировать знания школьных курсов географии, истории, физики, химии, биологии. Определять цели и задачи проведения учебных наблюдений/исследований опасных природных явлений. </w:t>
            </w:r>
          </w:p>
          <w:p w:rsidR="00E0639D" w:rsidRPr="00B51D41" w:rsidRDefault="00A8305A" w:rsidP="00B51D41">
            <w:pPr>
              <w:spacing w:after="0" w:line="240" w:lineRule="auto"/>
              <w:ind w:left="0" w:firstLine="0"/>
              <w:jc w:val="left"/>
              <w:rPr>
                <w:sz w:val="16"/>
                <w:szCs w:val="16"/>
              </w:rPr>
            </w:pPr>
            <w:r w:rsidRPr="00B51D41">
              <w:rPr>
                <w:sz w:val="16"/>
                <w:szCs w:val="16"/>
              </w:rPr>
              <w:t xml:space="preserve">Выбирать форму фиксации результатов наблюдения (исследования) (при выполнении практической работы) (обобщения и выводы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68" w:type="dxa"/>
        </w:tblCellMar>
        <w:tblLook w:val="04A0"/>
      </w:tblPr>
      <w:tblGrid>
        <w:gridCol w:w="706"/>
        <w:gridCol w:w="2831"/>
        <w:gridCol w:w="1700"/>
        <w:gridCol w:w="3717"/>
        <w:gridCol w:w="5892"/>
      </w:tblGrid>
      <w:tr w:rsidR="00E0639D" w:rsidRPr="00B51D41" w:rsidTr="00B51D41">
        <w:trPr>
          <w:trHeight w:val="1073"/>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233" w:firstLine="0"/>
              <w:jc w:val="left"/>
              <w:rPr>
                <w:sz w:val="16"/>
                <w:szCs w:val="16"/>
              </w:rPr>
            </w:pPr>
            <w:r w:rsidRPr="00B51D41">
              <w:rPr>
                <w:sz w:val="16"/>
                <w:szCs w:val="16"/>
              </w:rPr>
              <w:t xml:space="preserve">по результатам проведённых наблюдений/ исследований целесообразны при изучении темы «Глобальные проблемы человечества»). Переносить знания в познавательную  и практическую области жизнедеятельности. Самостоятельно составлять план решения проблемы с учётом имеющихся ресурсов, собственных возможностей и предпочтений. Оценивать соответствие результатов целям </w:t>
            </w:r>
          </w:p>
        </w:tc>
      </w:tr>
      <w:tr w:rsidR="00E0639D" w:rsidRPr="00B51D41" w:rsidTr="00B51D41">
        <w:trPr>
          <w:trHeight w:val="2008"/>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65" w:firstLine="0"/>
              <w:jc w:val="left"/>
              <w:rPr>
                <w:sz w:val="16"/>
                <w:szCs w:val="16"/>
              </w:rPr>
            </w:pPr>
            <w:r w:rsidRPr="00B51D41">
              <w:rPr>
                <w:sz w:val="16"/>
                <w:szCs w:val="16"/>
              </w:rPr>
              <w:t xml:space="preserve">2.4 </w:t>
            </w: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14" w:firstLine="0"/>
              <w:rPr>
                <w:sz w:val="16"/>
                <w:szCs w:val="16"/>
              </w:rPr>
            </w:pPr>
            <w:r w:rsidRPr="00B51D41">
              <w:rPr>
                <w:sz w:val="16"/>
                <w:szCs w:val="16"/>
              </w:rPr>
              <w:t xml:space="preserve">Природные ресурсы и их виды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6" w:firstLine="0"/>
              <w:jc w:val="center"/>
              <w:rPr>
                <w:sz w:val="16"/>
                <w:szCs w:val="16"/>
              </w:rPr>
            </w:pPr>
            <w:r w:rsidRPr="00B51D41">
              <w:rPr>
                <w:sz w:val="16"/>
                <w:szCs w:val="16"/>
              </w:rP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w:t>
            </w:r>
          </w:p>
          <w:p w:rsidR="00E0639D" w:rsidRPr="00B51D41" w:rsidRDefault="00A8305A" w:rsidP="00B51D41">
            <w:pPr>
              <w:spacing w:after="0" w:line="240" w:lineRule="auto"/>
              <w:ind w:left="7" w:firstLine="0"/>
              <w:jc w:val="left"/>
              <w:rPr>
                <w:sz w:val="16"/>
                <w:szCs w:val="16"/>
              </w:rPr>
            </w:pPr>
            <w:r w:rsidRPr="00B51D41">
              <w:rPr>
                <w:sz w:val="16"/>
                <w:szCs w:val="16"/>
              </w:rPr>
              <w:t xml:space="preserve">Земельные ресурсы. Обеспеченность человечества пресной водой. Гидроэнергоресурсы Земли, перспективы их использования.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Описывать положение крупных месторождений полезных ископаемых в мире. Приводить примеры стран-лидеров по запасам минеральных, лесных, земельных, водных ресурсов. </w:t>
            </w:r>
          </w:p>
          <w:p w:rsidR="00E0639D" w:rsidRPr="00B51D41" w:rsidRDefault="00A8305A" w:rsidP="00B51D41">
            <w:pPr>
              <w:spacing w:after="0" w:line="240" w:lineRule="auto"/>
              <w:ind w:left="7" w:right="28" w:firstLine="0"/>
              <w:jc w:val="left"/>
              <w:rPr>
                <w:sz w:val="16"/>
                <w:szCs w:val="16"/>
              </w:rPr>
            </w:pPr>
            <w:r w:rsidRPr="00B51D41">
              <w:rPr>
                <w:sz w:val="16"/>
                <w:szCs w:val="16"/>
              </w:rPr>
              <w:t xml:space="preserve">Оценивать природно-ресурсный капитал одной из стран (по выбору) по источникам географической информации. </w:t>
            </w:r>
          </w:p>
          <w:p w:rsidR="00E0639D" w:rsidRPr="00B51D41" w:rsidRDefault="00A8305A" w:rsidP="00B51D41">
            <w:pPr>
              <w:spacing w:after="0" w:line="240" w:lineRule="auto"/>
              <w:ind w:left="7" w:right="71" w:firstLine="0"/>
              <w:jc w:val="left"/>
              <w:rPr>
                <w:sz w:val="16"/>
                <w:szCs w:val="16"/>
              </w:rPr>
            </w:pPr>
            <w:r w:rsidRPr="00B51D41">
              <w:rPr>
                <w:sz w:val="16"/>
                <w:szCs w:val="16"/>
              </w:rPr>
              <w:t xml:space="preserve">Сопоставлять и анализировать географические карты различной тематики и другие источники географической информации (в том числе  при выполнении практической работы 1). Сравнивать регионы и страны  по обеспеченности земельными, лесными, водными ресурсами на основе использования разных источников информации, в том числе картографических (при выполнении практической работы 2).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128" w:type="dxa"/>
        </w:tblCellMar>
        <w:tblLook w:val="04A0"/>
      </w:tblPr>
      <w:tblGrid>
        <w:gridCol w:w="706"/>
        <w:gridCol w:w="2831"/>
        <w:gridCol w:w="1700"/>
        <w:gridCol w:w="3717"/>
        <w:gridCol w:w="5892"/>
      </w:tblGrid>
      <w:tr w:rsidR="00E0639D" w:rsidRPr="00B51D41" w:rsidTr="00B51D41">
        <w:trPr>
          <w:trHeight w:val="2858"/>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География лесных ресурсов, лесной фонд мира. </w:t>
            </w:r>
          </w:p>
          <w:p w:rsidR="00E0639D" w:rsidRPr="00B51D41" w:rsidRDefault="00A8305A" w:rsidP="00B51D41">
            <w:pPr>
              <w:spacing w:after="0" w:line="240" w:lineRule="auto"/>
              <w:ind w:left="7" w:right="8" w:firstLine="0"/>
              <w:jc w:val="left"/>
              <w:rPr>
                <w:sz w:val="16"/>
                <w:szCs w:val="16"/>
              </w:rPr>
            </w:pPr>
            <w:r w:rsidRPr="00B51D41">
              <w:rPr>
                <w:sz w:val="16"/>
                <w:szCs w:val="16"/>
              </w:rPr>
              <w:t xml:space="preserve">Обезлесение, его причины  и распространение.  </w:t>
            </w:r>
          </w:p>
          <w:p w:rsidR="00E0639D" w:rsidRPr="00B51D41" w:rsidRDefault="00A8305A" w:rsidP="00B51D41">
            <w:pPr>
              <w:spacing w:after="0" w:line="240" w:lineRule="auto"/>
              <w:ind w:left="7" w:firstLine="0"/>
              <w:jc w:val="left"/>
              <w:rPr>
                <w:sz w:val="16"/>
                <w:szCs w:val="16"/>
              </w:rPr>
            </w:pPr>
            <w:r w:rsidRPr="00B51D41">
              <w:rPr>
                <w:sz w:val="16"/>
                <w:szCs w:val="16"/>
              </w:rPr>
              <w:t xml:space="preserve">Роль природных ресурсов </w:t>
            </w:r>
          </w:p>
          <w:p w:rsidR="00E0639D" w:rsidRPr="00B51D41" w:rsidRDefault="00A8305A" w:rsidP="00B51D41">
            <w:pPr>
              <w:spacing w:after="0" w:line="240" w:lineRule="auto"/>
              <w:ind w:left="7" w:firstLine="0"/>
              <w:jc w:val="left"/>
              <w:rPr>
                <w:sz w:val="16"/>
                <w:szCs w:val="16"/>
              </w:rPr>
            </w:pPr>
            <w:r w:rsidRPr="00B51D41">
              <w:rPr>
                <w:sz w:val="16"/>
                <w:szCs w:val="16"/>
              </w:rPr>
              <w:t xml:space="preserve">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E0639D" w:rsidRPr="00B51D41" w:rsidRDefault="00A8305A" w:rsidP="00B51D41">
            <w:pPr>
              <w:spacing w:after="0" w:line="240" w:lineRule="auto"/>
              <w:ind w:left="7" w:right="211" w:firstLine="0"/>
              <w:jc w:val="left"/>
              <w:rPr>
                <w:sz w:val="16"/>
                <w:szCs w:val="16"/>
              </w:rPr>
            </w:pPr>
            <w:r w:rsidRPr="00B51D41">
              <w:rPr>
                <w:i/>
                <w:sz w:val="16"/>
                <w:szCs w:val="16"/>
              </w:rPr>
              <w:t xml:space="preserve">Практические работы: </w:t>
            </w:r>
            <w:r w:rsidRPr="00B51D41">
              <w:rPr>
                <w:sz w:val="16"/>
                <w:szCs w:val="16"/>
              </w:rPr>
              <w:t xml:space="preserve">1. Оценка природноресурсного капитала одной из стран (по выбору)  по источникам географической информации. </w:t>
            </w:r>
          </w:p>
          <w:p w:rsidR="00E0639D" w:rsidRPr="00B51D41" w:rsidRDefault="00A8305A" w:rsidP="00B51D41">
            <w:pPr>
              <w:spacing w:after="0" w:line="240" w:lineRule="auto"/>
              <w:ind w:left="7" w:right="335" w:firstLine="0"/>
              <w:rPr>
                <w:sz w:val="16"/>
                <w:szCs w:val="16"/>
              </w:rPr>
            </w:pPr>
            <w:r w:rsidRPr="00B51D41">
              <w:rPr>
                <w:sz w:val="16"/>
                <w:szCs w:val="16"/>
              </w:rPr>
              <w:t xml:space="preserve">2. Определение ресурсообеспеченности стран отдельными видами природных ресурсов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Самостоятельно выбирать оптимальную форму представления и визуализации информации с учётом её назначения (тексты, картосхемы, диаграммы и т. д.). </w:t>
            </w:r>
          </w:p>
          <w:p w:rsidR="00E0639D" w:rsidRPr="00B51D41" w:rsidRDefault="00A8305A" w:rsidP="00B51D41">
            <w:pPr>
              <w:spacing w:after="0" w:line="240" w:lineRule="auto"/>
              <w:ind w:left="7" w:firstLine="0"/>
              <w:jc w:val="left"/>
              <w:rPr>
                <w:sz w:val="16"/>
                <w:szCs w:val="16"/>
              </w:rPr>
            </w:pPr>
            <w:r w:rsidRPr="00B51D41">
              <w:rPr>
                <w:sz w:val="16"/>
                <w:szCs w:val="16"/>
              </w:rPr>
              <w:t xml:space="preserve">Находить географическую информацию, необходимую для определения перспектив использования гидроэнергоресурсов Земли, ресурсов Мирового океана, причин обезлесения. </w:t>
            </w:r>
          </w:p>
          <w:p w:rsidR="00E0639D" w:rsidRPr="00B51D41" w:rsidRDefault="00A8305A" w:rsidP="00B51D41">
            <w:pPr>
              <w:spacing w:after="0" w:line="240" w:lineRule="auto"/>
              <w:ind w:left="7" w:firstLine="0"/>
              <w:jc w:val="left"/>
              <w:rPr>
                <w:sz w:val="16"/>
                <w:szCs w:val="16"/>
              </w:rPr>
            </w:pPr>
            <w:r w:rsidRPr="00B51D41">
              <w:rPr>
                <w:sz w:val="16"/>
                <w:szCs w:val="16"/>
              </w:rPr>
              <w:t xml:space="preserve">Анализировать полученные в ходе решения задачи результаты, критически оценивать их достоверность. </w:t>
            </w:r>
          </w:p>
          <w:p w:rsidR="00E0639D" w:rsidRPr="00B51D41" w:rsidRDefault="00A8305A" w:rsidP="00B51D41">
            <w:pPr>
              <w:spacing w:after="0" w:line="240" w:lineRule="auto"/>
              <w:ind w:left="7" w:firstLine="0"/>
              <w:rPr>
                <w:sz w:val="16"/>
                <w:szCs w:val="16"/>
              </w:rPr>
            </w:pPr>
            <w:r w:rsidRPr="00B51D41">
              <w:rPr>
                <w:sz w:val="16"/>
                <w:szCs w:val="16"/>
              </w:rPr>
              <w:t xml:space="preserve">Вносить коррективы в деятельность, оценивать соответствие результатов целям </w:t>
            </w:r>
          </w:p>
        </w:tc>
      </w:tr>
      <w:tr w:rsidR="00E0639D" w:rsidRPr="00B51D41">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34" w:firstLine="0"/>
              <w:jc w:val="center"/>
              <w:rPr>
                <w:sz w:val="16"/>
                <w:szCs w:val="16"/>
              </w:rPr>
            </w:pPr>
            <w:r w:rsidRPr="00B51D41">
              <w:rPr>
                <w:sz w:val="16"/>
                <w:szCs w:val="16"/>
              </w:rPr>
              <w:t xml:space="preserve">6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106" w:type="dxa"/>
        </w:tblCellMar>
        <w:tblLook w:val="04A0"/>
      </w:tblPr>
      <w:tblGrid>
        <w:gridCol w:w="706"/>
        <w:gridCol w:w="2831"/>
        <w:gridCol w:w="1700"/>
        <w:gridCol w:w="3717"/>
        <w:gridCol w:w="5892"/>
      </w:tblGrid>
      <w:tr w:rsidR="00E0639D" w:rsidRPr="00B51D41">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b/>
                <w:sz w:val="16"/>
                <w:szCs w:val="16"/>
              </w:rPr>
              <w:t xml:space="preserve">Раздел 3. Современная политическая карта </w:t>
            </w:r>
          </w:p>
        </w:tc>
      </w:tr>
      <w:tr w:rsidR="00E0639D" w:rsidRPr="00B51D41" w:rsidTr="00B51D41">
        <w:trPr>
          <w:trHeight w:val="2773"/>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65" w:firstLine="0"/>
              <w:jc w:val="left"/>
              <w:rPr>
                <w:sz w:val="16"/>
                <w:szCs w:val="16"/>
              </w:rPr>
            </w:pPr>
            <w:r w:rsidRPr="00B51D41">
              <w:rPr>
                <w:sz w:val="16"/>
                <w:szCs w:val="16"/>
              </w:rPr>
              <w:t xml:space="preserve">3.1 </w:t>
            </w: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905" w:firstLine="0"/>
              <w:jc w:val="left"/>
              <w:rPr>
                <w:sz w:val="16"/>
                <w:szCs w:val="16"/>
              </w:rPr>
            </w:pPr>
            <w:r w:rsidRPr="00B51D41">
              <w:rPr>
                <w:sz w:val="16"/>
                <w:szCs w:val="16"/>
              </w:rPr>
              <w:t xml:space="preserve">Политическая география  и геополитика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3" w:firstLine="0"/>
              <w:jc w:val="center"/>
              <w:rPr>
                <w:sz w:val="16"/>
                <w:szCs w:val="16"/>
              </w:rPr>
            </w:pPr>
            <w:r w:rsidRPr="00B51D41">
              <w:rPr>
                <w:sz w:val="16"/>
                <w:szCs w:val="16"/>
              </w:rPr>
              <w:t xml:space="preserve">1 </w:t>
            </w:r>
          </w:p>
        </w:tc>
        <w:tc>
          <w:tcPr>
            <w:tcW w:w="3717" w:type="dxa"/>
            <w:tcBorders>
              <w:top w:val="single" w:sz="3" w:space="0" w:color="000000"/>
              <w:left w:val="single" w:sz="3" w:space="0" w:color="000000"/>
              <w:bottom w:val="single" w:sz="3" w:space="0" w:color="231F20"/>
              <w:right w:val="single" w:sz="3" w:space="0" w:color="231F20"/>
            </w:tcBorders>
          </w:tcPr>
          <w:p w:rsidR="00E0639D" w:rsidRPr="00B51D41" w:rsidRDefault="00A8305A" w:rsidP="00B51D41">
            <w:pPr>
              <w:spacing w:after="0" w:line="240" w:lineRule="auto"/>
              <w:ind w:left="7" w:right="231" w:firstLine="0"/>
              <w:jc w:val="left"/>
              <w:rPr>
                <w:sz w:val="16"/>
                <w:szCs w:val="16"/>
              </w:rPr>
            </w:pPr>
            <w:r w:rsidRPr="00B51D41">
              <w:rPr>
                <w:sz w:val="16"/>
                <w:szCs w:val="16"/>
              </w:rPr>
              <w:t xml:space="preserve">Теоретические основы геополитики как науки. Политическая география  и геополитика. </w:t>
            </w:r>
          </w:p>
          <w:p w:rsidR="00E0639D" w:rsidRPr="00B51D41" w:rsidRDefault="00A8305A" w:rsidP="00B51D41">
            <w:pPr>
              <w:spacing w:after="0" w:line="240" w:lineRule="auto"/>
              <w:ind w:left="7" w:right="170" w:firstLine="0"/>
              <w:jc w:val="left"/>
              <w:rPr>
                <w:sz w:val="16"/>
                <w:szCs w:val="16"/>
              </w:rPr>
            </w:pPr>
            <w:r w:rsidRPr="00B51D41">
              <w:rPr>
                <w:sz w:val="16"/>
                <w:szCs w:val="16"/>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tc>
        <w:tc>
          <w:tcPr>
            <w:tcW w:w="5892" w:type="dxa"/>
            <w:tcBorders>
              <w:top w:val="single" w:sz="3" w:space="0" w:color="000000"/>
              <w:left w:val="single" w:sz="3" w:space="0" w:color="231F20"/>
              <w:bottom w:val="single" w:sz="3" w:space="0" w:color="231F20"/>
              <w:right w:val="single" w:sz="3" w:space="0" w:color="231F2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Различать понятия «политическая география» и «геополитика»; применять понятия </w:t>
            </w:r>
          </w:p>
          <w:p w:rsidR="00E0639D" w:rsidRPr="00B51D41" w:rsidRDefault="00A8305A" w:rsidP="00B51D41">
            <w:pPr>
              <w:spacing w:after="0" w:line="240" w:lineRule="auto"/>
              <w:ind w:left="7" w:firstLine="0"/>
              <w:jc w:val="left"/>
              <w:rPr>
                <w:sz w:val="16"/>
                <w:szCs w:val="16"/>
              </w:rPr>
            </w:pPr>
            <w:r w:rsidRPr="00B51D41">
              <w:rPr>
                <w:sz w:val="16"/>
                <w:szCs w:val="16"/>
              </w:rPr>
              <w:t xml:space="preserve">«политическая карта», «страна», </w:t>
            </w:r>
          </w:p>
          <w:p w:rsidR="00E0639D" w:rsidRPr="00B51D41" w:rsidRDefault="00A8305A" w:rsidP="00B51D41">
            <w:pPr>
              <w:spacing w:after="0" w:line="240" w:lineRule="auto"/>
              <w:ind w:left="7" w:right="486" w:firstLine="0"/>
              <w:jc w:val="left"/>
              <w:rPr>
                <w:sz w:val="16"/>
                <w:szCs w:val="16"/>
              </w:rPr>
            </w:pPr>
            <w:r w:rsidRPr="00B51D41">
              <w:rPr>
                <w:sz w:val="16"/>
                <w:szCs w:val="16"/>
              </w:rPr>
              <w:t xml:space="preserve">«государство», «политико-географическое положение» для решения учебных  и (или) практико-ориентированных задач. Выявлять на основе различных источников информации и характеризовать тенденции изменения политической карты мира. Описывать новую многополярную модель политического мироустройства; приводить примеры очагов геополитических  конфликтов. </w:t>
            </w:r>
          </w:p>
          <w:p w:rsidR="00E0639D" w:rsidRPr="00B51D41" w:rsidRDefault="00A8305A" w:rsidP="00B51D41">
            <w:pPr>
              <w:spacing w:after="0" w:line="240" w:lineRule="auto"/>
              <w:ind w:left="7" w:firstLine="0"/>
              <w:jc w:val="left"/>
              <w:rPr>
                <w:sz w:val="16"/>
                <w:szCs w:val="16"/>
              </w:rPr>
            </w:pPr>
            <w:r w:rsidRPr="00B51D41">
              <w:rPr>
                <w:sz w:val="16"/>
                <w:szCs w:val="16"/>
              </w:rPr>
              <w:t xml:space="preserve">Характеризовать специфику политикогеографического положения России как евразийского и приарктического государства  с использованием информации из различных источников. </w:t>
            </w:r>
          </w:p>
          <w:p w:rsidR="00E0639D" w:rsidRPr="00B51D41" w:rsidRDefault="00A8305A" w:rsidP="00B51D41">
            <w:pPr>
              <w:spacing w:after="0" w:line="240" w:lineRule="auto"/>
              <w:ind w:left="7" w:right="816" w:firstLine="0"/>
              <w:jc w:val="left"/>
              <w:rPr>
                <w:sz w:val="16"/>
                <w:szCs w:val="16"/>
              </w:rPr>
            </w:pPr>
            <w:r w:rsidRPr="00B51D41">
              <w:rPr>
                <w:sz w:val="16"/>
                <w:szCs w:val="16"/>
              </w:rPr>
              <w:t xml:space="preserve">Интегрировать знания школьных курсов географии, истории и обществознания  при изучении вопросов изменений  на политической карте мира </w:t>
            </w:r>
          </w:p>
        </w:tc>
      </w:tr>
      <w:tr w:rsidR="00E0639D" w:rsidRPr="00B51D41" w:rsidTr="00B51D41">
        <w:trPr>
          <w:trHeight w:val="558"/>
        </w:trPr>
        <w:tc>
          <w:tcPr>
            <w:tcW w:w="70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65" w:firstLine="0"/>
              <w:jc w:val="left"/>
              <w:rPr>
                <w:sz w:val="16"/>
                <w:szCs w:val="16"/>
              </w:rPr>
            </w:pPr>
            <w:r w:rsidRPr="00B51D41">
              <w:rPr>
                <w:sz w:val="16"/>
                <w:szCs w:val="16"/>
              </w:rPr>
              <w:lastRenderedPageBreak/>
              <w:t xml:space="preserve">3.2 </w:t>
            </w: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434" w:firstLine="0"/>
              <w:jc w:val="left"/>
              <w:rPr>
                <w:sz w:val="16"/>
                <w:szCs w:val="16"/>
              </w:rPr>
            </w:pPr>
            <w:r w:rsidRPr="00B51D41">
              <w:rPr>
                <w:sz w:val="16"/>
                <w:szCs w:val="16"/>
              </w:rPr>
              <w:t xml:space="preserve">Классификация  и типология стран мира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3" w:firstLine="0"/>
              <w:jc w:val="center"/>
              <w:rPr>
                <w:sz w:val="16"/>
                <w:szCs w:val="16"/>
              </w:rPr>
            </w:pPr>
            <w:r w:rsidRPr="00B51D41">
              <w:rPr>
                <w:sz w:val="16"/>
                <w:szCs w:val="16"/>
              </w:rPr>
              <w:t xml:space="preserve">2 </w:t>
            </w:r>
          </w:p>
        </w:tc>
        <w:tc>
          <w:tcPr>
            <w:tcW w:w="3717" w:type="dxa"/>
            <w:tcBorders>
              <w:top w:val="single" w:sz="3" w:space="0" w:color="231F20"/>
              <w:left w:val="single" w:sz="3" w:space="0" w:color="000000"/>
              <w:bottom w:val="single" w:sz="3" w:space="0" w:color="231F20"/>
              <w:right w:val="single" w:sz="3" w:space="0" w:color="231F20"/>
            </w:tcBorders>
          </w:tcPr>
          <w:p w:rsidR="00E0639D" w:rsidRPr="00B51D41" w:rsidRDefault="00A8305A" w:rsidP="00B51D41">
            <w:pPr>
              <w:spacing w:after="0" w:line="240" w:lineRule="auto"/>
              <w:ind w:left="7" w:right="153" w:firstLine="0"/>
              <w:rPr>
                <w:sz w:val="16"/>
                <w:szCs w:val="16"/>
              </w:rPr>
            </w:pPr>
            <w:r w:rsidRPr="00B51D41">
              <w:rPr>
                <w:sz w:val="16"/>
                <w:szCs w:val="16"/>
              </w:rPr>
              <w:t xml:space="preserve">Основные типы стран: критерии их выделения. Формы правления государств мира, унитарное </w:t>
            </w:r>
          </w:p>
        </w:tc>
        <w:tc>
          <w:tcPr>
            <w:tcW w:w="5892" w:type="dxa"/>
            <w:tcBorders>
              <w:top w:val="single" w:sz="3" w:space="0" w:color="231F20"/>
              <w:left w:val="single" w:sz="3" w:space="0" w:color="231F20"/>
              <w:bottom w:val="single" w:sz="3" w:space="0" w:color="231F20"/>
              <w:right w:val="single" w:sz="3" w:space="0" w:color="231F2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Приводить примеры и показывать на карте наиболее крупные страны по численности населения и площади территории, страны, </w:t>
            </w:r>
          </w:p>
          <w:p w:rsidR="00E0639D" w:rsidRPr="00B51D41" w:rsidRDefault="00A8305A" w:rsidP="00B51D41">
            <w:pPr>
              <w:spacing w:after="0" w:line="240" w:lineRule="auto"/>
              <w:ind w:left="7" w:firstLine="0"/>
              <w:jc w:val="left"/>
              <w:rPr>
                <w:sz w:val="16"/>
                <w:szCs w:val="16"/>
              </w:rPr>
            </w:pPr>
            <w:r w:rsidRPr="00B51D41">
              <w:rPr>
                <w:sz w:val="16"/>
                <w:szCs w:val="16"/>
              </w:rPr>
              <w:t xml:space="preserve">отличающиеся особенностями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55" w:type="dxa"/>
        </w:tblCellMar>
        <w:tblLook w:val="04A0"/>
      </w:tblPr>
      <w:tblGrid>
        <w:gridCol w:w="605"/>
        <w:gridCol w:w="101"/>
        <w:gridCol w:w="2831"/>
        <w:gridCol w:w="1700"/>
        <w:gridCol w:w="3717"/>
        <w:gridCol w:w="5892"/>
      </w:tblGrid>
      <w:tr w:rsidR="00E0639D" w:rsidRPr="00B51D41" w:rsidTr="00B51D41">
        <w:trPr>
          <w:trHeight w:val="2290"/>
        </w:trPr>
        <w:tc>
          <w:tcPr>
            <w:tcW w:w="706" w:type="dxa"/>
            <w:gridSpan w:val="2"/>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231F20"/>
              <w:left w:val="single" w:sz="3" w:space="0" w:color="000000"/>
              <w:bottom w:val="single" w:sz="3" w:space="0" w:color="000000"/>
              <w:right w:val="single" w:sz="3" w:space="0" w:color="231F20"/>
            </w:tcBorders>
          </w:tcPr>
          <w:p w:rsidR="00E0639D" w:rsidRPr="00B51D41" w:rsidRDefault="00A8305A" w:rsidP="00B51D41">
            <w:pPr>
              <w:spacing w:after="0" w:line="240" w:lineRule="auto"/>
              <w:ind w:left="7" w:firstLine="0"/>
              <w:rPr>
                <w:sz w:val="16"/>
                <w:szCs w:val="16"/>
              </w:rPr>
            </w:pPr>
            <w:r w:rsidRPr="00B51D41">
              <w:rPr>
                <w:sz w:val="16"/>
                <w:szCs w:val="16"/>
              </w:rPr>
              <w:t xml:space="preserve">и федеративное государственное устройство </w:t>
            </w:r>
          </w:p>
        </w:tc>
        <w:tc>
          <w:tcPr>
            <w:tcW w:w="5892" w:type="dxa"/>
            <w:tcBorders>
              <w:top w:val="single" w:sz="3" w:space="0" w:color="231F20"/>
              <w:left w:val="single" w:sz="3" w:space="0" w:color="231F20"/>
              <w:bottom w:val="single" w:sz="3" w:space="0" w:color="000000"/>
              <w:right w:val="single" w:sz="3" w:space="0" w:color="231F20"/>
            </w:tcBorders>
          </w:tcPr>
          <w:p w:rsidR="00E0639D" w:rsidRPr="00B51D41" w:rsidRDefault="00A8305A" w:rsidP="00B51D41">
            <w:pPr>
              <w:spacing w:after="0" w:line="240" w:lineRule="auto"/>
              <w:ind w:left="7" w:right="427" w:firstLine="0"/>
              <w:jc w:val="left"/>
              <w:rPr>
                <w:sz w:val="16"/>
                <w:szCs w:val="16"/>
              </w:rPr>
            </w:pPr>
            <w:r w:rsidRPr="00B51D41">
              <w:rPr>
                <w:sz w:val="16"/>
                <w:szCs w:val="16"/>
              </w:rPr>
              <w:t xml:space="preserve">географического положения, страны  с различными формами правления и типами государственного устройства. </w:t>
            </w:r>
          </w:p>
          <w:p w:rsidR="00E0639D" w:rsidRPr="00B51D41" w:rsidRDefault="00A8305A" w:rsidP="00B51D41">
            <w:pPr>
              <w:spacing w:after="0" w:line="240" w:lineRule="auto"/>
              <w:ind w:left="7" w:firstLine="0"/>
              <w:jc w:val="left"/>
              <w:rPr>
                <w:sz w:val="16"/>
                <w:szCs w:val="16"/>
              </w:rPr>
            </w:pPr>
            <w:r w:rsidRPr="00B51D41">
              <w:rPr>
                <w:sz w:val="16"/>
                <w:szCs w:val="16"/>
              </w:rPr>
              <w:t xml:space="preserve">Называть основные критерии типологии стран мира по уровню социально-экономического развития. </w:t>
            </w:r>
          </w:p>
          <w:p w:rsidR="00E0639D" w:rsidRPr="00B51D41" w:rsidRDefault="00A8305A" w:rsidP="00B51D41">
            <w:pPr>
              <w:spacing w:after="0" w:line="240" w:lineRule="auto"/>
              <w:ind w:left="7" w:firstLine="0"/>
              <w:jc w:val="left"/>
              <w:rPr>
                <w:sz w:val="16"/>
                <w:szCs w:val="16"/>
              </w:rPr>
            </w:pPr>
            <w:r w:rsidRPr="00B51D41">
              <w:rPr>
                <w:sz w:val="16"/>
                <w:szCs w:val="16"/>
              </w:rPr>
              <w:t xml:space="preserve">Выделять основные признаки развитых, развивающихся стран, стран с переходной экономикой. </w:t>
            </w:r>
          </w:p>
          <w:p w:rsidR="00E0639D" w:rsidRPr="00B51D41" w:rsidRDefault="00A8305A" w:rsidP="00B51D41">
            <w:pPr>
              <w:spacing w:after="0" w:line="240" w:lineRule="auto"/>
              <w:ind w:left="7" w:firstLine="0"/>
              <w:jc w:val="left"/>
              <w:rPr>
                <w:sz w:val="16"/>
                <w:szCs w:val="16"/>
              </w:rPr>
            </w:pPr>
            <w:r w:rsidRPr="00B51D41">
              <w:rPr>
                <w:sz w:val="16"/>
                <w:szCs w:val="16"/>
              </w:rPr>
              <w:t xml:space="preserve">Применять понятия «монархия», </w:t>
            </w:r>
          </w:p>
          <w:p w:rsidR="00E0639D" w:rsidRPr="00B51D41" w:rsidRDefault="00A8305A" w:rsidP="00B51D41">
            <w:pPr>
              <w:spacing w:after="0" w:line="240" w:lineRule="auto"/>
              <w:ind w:left="7" w:firstLine="0"/>
              <w:jc w:val="left"/>
              <w:rPr>
                <w:sz w:val="16"/>
                <w:szCs w:val="16"/>
              </w:rPr>
            </w:pPr>
            <w:r w:rsidRPr="00B51D41">
              <w:rPr>
                <w:sz w:val="16"/>
                <w:szCs w:val="16"/>
              </w:rPr>
              <w:t xml:space="preserve">«республика», «унитарное государство», «федеративное государство» для решения учебных и (или) практико-ориентированных задач.  </w:t>
            </w:r>
          </w:p>
          <w:p w:rsidR="00E0639D" w:rsidRPr="00B51D41" w:rsidRDefault="00A8305A" w:rsidP="00B51D41">
            <w:pPr>
              <w:spacing w:after="0" w:line="240" w:lineRule="auto"/>
              <w:ind w:left="7" w:right="169" w:firstLine="0"/>
              <w:jc w:val="left"/>
              <w:rPr>
                <w:sz w:val="16"/>
                <w:szCs w:val="16"/>
              </w:rPr>
            </w:pPr>
            <w:r w:rsidRPr="00B51D41">
              <w:rPr>
                <w:sz w:val="16"/>
                <w:szCs w:val="16"/>
              </w:rPr>
              <w:t xml:space="preserve">Проводить классификацию стран  по особенностям географического положения, формам правления и государственного устройства; проявлять широкую эрудицию  при проведении классификаций и типологии стран мира </w:t>
            </w:r>
          </w:p>
        </w:tc>
      </w:tr>
      <w:tr w:rsidR="00E0639D" w:rsidRPr="00B51D41">
        <w:trPr>
          <w:trHeight w:val="353"/>
        </w:trPr>
        <w:tc>
          <w:tcPr>
            <w:tcW w:w="3537" w:type="dxa"/>
            <w:gridSpan w:val="3"/>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39" w:firstLine="0"/>
              <w:jc w:val="center"/>
              <w:rPr>
                <w:sz w:val="16"/>
                <w:szCs w:val="16"/>
              </w:rPr>
            </w:pPr>
            <w:r w:rsidRPr="00B51D41">
              <w:rPr>
                <w:sz w:val="16"/>
                <w:szCs w:val="16"/>
              </w:rPr>
              <w:t xml:space="preserve">3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r w:rsidR="00E0639D" w:rsidRPr="00B51D41">
        <w:trPr>
          <w:trHeight w:val="360"/>
        </w:trPr>
        <w:tc>
          <w:tcPr>
            <w:tcW w:w="14846" w:type="dxa"/>
            <w:gridSpan w:val="6"/>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b/>
                <w:sz w:val="16"/>
                <w:szCs w:val="16"/>
              </w:rPr>
              <w:t>Раздел 4. Население мира</w:t>
            </w:r>
            <w:r w:rsidRPr="00B51D41">
              <w:rPr>
                <w:sz w:val="16"/>
                <w:szCs w:val="16"/>
              </w:rPr>
              <w:t xml:space="preserve"> </w:t>
            </w:r>
          </w:p>
        </w:tc>
      </w:tr>
      <w:tr w:rsidR="00E0639D" w:rsidRPr="00B51D41" w:rsidTr="00B51D41">
        <w:trPr>
          <w:trHeight w:val="583"/>
        </w:trPr>
        <w:tc>
          <w:tcPr>
            <w:tcW w:w="60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4" w:firstLine="0"/>
              <w:jc w:val="left"/>
              <w:rPr>
                <w:sz w:val="16"/>
                <w:szCs w:val="16"/>
              </w:rPr>
            </w:pPr>
            <w:r w:rsidRPr="00B51D41">
              <w:rPr>
                <w:sz w:val="16"/>
                <w:szCs w:val="16"/>
              </w:rPr>
              <w:t xml:space="preserve">4.1 </w:t>
            </w:r>
          </w:p>
        </w:tc>
        <w:tc>
          <w:tcPr>
            <w:tcW w:w="2931"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523" w:firstLine="0"/>
              <w:jc w:val="left"/>
              <w:rPr>
                <w:sz w:val="16"/>
                <w:szCs w:val="16"/>
              </w:rPr>
            </w:pPr>
            <w:r w:rsidRPr="00B51D41">
              <w:rPr>
                <w:sz w:val="16"/>
                <w:szCs w:val="16"/>
              </w:rPr>
              <w:t xml:space="preserve">Численность  и воспроизводство населения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39" w:firstLine="0"/>
              <w:jc w:val="center"/>
              <w:rPr>
                <w:sz w:val="16"/>
                <w:szCs w:val="16"/>
              </w:rPr>
            </w:pPr>
            <w:r w:rsidRPr="00B51D41">
              <w:rPr>
                <w:sz w:val="16"/>
                <w:szCs w:val="16"/>
              </w:rP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Численность населения мира и динамика её изменения. Теория демографического перехода.</w:t>
            </w:r>
            <w:r w:rsidRPr="00B51D41">
              <w:rPr>
                <w:rFonts w:ascii="Calibri" w:eastAsia="Calibri" w:hAnsi="Calibri" w:cs="Calibri"/>
                <w:sz w:val="16"/>
                <w:szCs w:val="16"/>
              </w:rPr>
              <w:t xml:space="preserve"> </w:t>
            </w:r>
            <w:r w:rsidRPr="00B51D41">
              <w:rPr>
                <w:sz w:val="16"/>
                <w:szCs w:val="16"/>
              </w:rPr>
              <w:t xml:space="preserve">Воспроизводство населения, его типы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Называть страны-лидеры по численности населения. </w:t>
            </w:r>
          </w:p>
          <w:p w:rsidR="00E0639D" w:rsidRPr="00B51D41" w:rsidRDefault="00A8305A" w:rsidP="00B51D41">
            <w:pPr>
              <w:spacing w:after="0" w:line="240" w:lineRule="auto"/>
              <w:ind w:left="7" w:right="34" w:firstLine="0"/>
              <w:jc w:val="left"/>
              <w:rPr>
                <w:sz w:val="16"/>
                <w:szCs w:val="16"/>
              </w:rPr>
            </w:pPr>
            <w:r w:rsidRPr="00B51D41">
              <w:rPr>
                <w:sz w:val="16"/>
                <w:szCs w:val="16"/>
              </w:rPr>
              <w:t xml:space="preserve">Объяснять особенности динамики численности населения мира. </w:t>
            </w:r>
          </w:p>
          <w:p w:rsidR="00E0639D" w:rsidRPr="00B51D41" w:rsidRDefault="00A8305A" w:rsidP="00B51D41">
            <w:pPr>
              <w:spacing w:after="0" w:line="240" w:lineRule="auto"/>
              <w:ind w:left="7" w:firstLine="0"/>
              <w:jc w:val="left"/>
              <w:rPr>
                <w:sz w:val="16"/>
                <w:szCs w:val="16"/>
              </w:rPr>
            </w:pPr>
            <w:r w:rsidRPr="00B51D41">
              <w:rPr>
                <w:sz w:val="16"/>
                <w:szCs w:val="16"/>
              </w:rPr>
              <w:t xml:space="preserve">Определять и сравнивать по статистическим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0" w:type="dxa"/>
          <w:left w:w="119" w:type="dxa"/>
          <w:right w:w="70" w:type="dxa"/>
        </w:tblCellMar>
        <w:tblLook w:val="04A0"/>
      </w:tblPr>
      <w:tblGrid>
        <w:gridCol w:w="606"/>
        <w:gridCol w:w="2931"/>
        <w:gridCol w:w="1700"/>
        <w:gridCol w:w="3717"/>
        <w:gridCol w:w="5892"/>
      </w:tblGrid>
      <w:tr w:rsidR="00E0639D" w:rsidRPr="00B51D41" w:rsidTr="00B51D41">
        <w:trPr>
          <w:trHeight w:val="2945"/>
        </w:trPr>
        <w:tc>
          <w:tcPr>
            <w:tcW w:w="60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72" w:firstLine="0"/>
              <w:jc w:val="left"/>
              <w:rPr>
                <w:sz w:val="16"/>
                <w:szCs w:val="16"/>
              </w:rPr>
            </w:pPr>
            <w:r w:rsidRPr="00B51D41">
              <w:rPr>
                <w:sz w:val="16"/>
                <w:szCs w:val="16"/>
              </w:rPr>
              <w:t xml:space="preserve">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r w:rsidRPr="00B51D41">
              <w:rPr>
                <w:i/>
                <w:sz w:val="16"/>
                <w:szCs w:val="16"/>
              </w:rPr>
              <w:t xml:space="preserve">Практические работы: </w:t>
            </w:r>
          </w:p>
          <w:p w:rsidR="00E0639D" w:rsidRPr="00B51D41" w:rsidRDefault="00A8305A" w:rsidP="00B51D41">
            <w:pPr>
              <w:numPr>
                <w:ilvl w:val="0"/>
                <w:numId w:val="9"/>
              </w:numPr>
              <w:spacing w:after="0" w:line="240" w:lineRule="auto"/>
              <w:ind w:right="95" w:firstLine="0"/>
              <w:jc w:val="left"/>
              <w:rPr>
                <w:sz w:val="16"/>
                <w:szCs w:val="16"/>
              </w:rPr>
            </w:pPr>
            <w:r w:rsidRPr="00B51D41">
              <w:rPr>
                <w:sz w:val="16"/>
                <w:szCs w:val="16"/>
              </w:rPr>
              <w:t xml:space="preserve">Определение и сравнение темпов роста населения крупных по численности населения стран и регионов мира (форма фиксации результатов анализа  по выбору обучающихся). </w:t>
            </w:r>
          </w:p>
          <w:p w:rsidR="00E0639D" w:rsidRPr="00B51D41" w:rsidRDefault="00A8305A" w:rsidP="00B51D41">
            <w:pPr>
              <w:numPr>
                <w:ilvl w:val="0"/>
                <w:numId w:val="9"/>
              </w:numPr>
              <w:spacing w:after="0" w:line="240" w:lineRule="auto"/>
              <w:ind w:right="95" w:firstLine="0"/>
              <w:jc w:val="left"/>
              <w:rPr>
                <w:sz w:val="16"/>
                <w:szCs w:val="16"/>
              </w:rPr>
            </w:pPr>
            <w:r w:rsidRPr="00B51D41">
              <w:rPr>
                <w:sz w:val="16"/>
                <w:szCs w:val="16"/>
              </w:rPr>
              <w:t xml:space="preserve">Объяснение особенности демографической политики в странах с различным типом воспроизводства населения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данным темпы роста населения в крупных странах и регионах мира (при выполнении практической работы 1). </w:t>
            </w:r>
          </w:p>
          <w:p w:rsidR="00E0639D" w:rsidRPr="00B51D41" w:rsidRDefault="00A8305A" w:rsidP="00B51D41">
            <w:pPr>
              <w:spacing w:after="0" w:line="240" w:lineRule="auto"/>
              <w:ind w:left="0" w:firstLine="0"/>
              <w:jc w:val="left"/>
              <w:rPr>
                <w:sz w:val="16"/>
                <w:szCs w:val="16"/>
              </w:rPr>
            </w:pPr>
            <w:r w:rsidRPr="00B51D41">
              <w:rPr>
                <w:sz w:val="16"/>
                <w:szCs w:val="16"/>
              </w:rPr>
              <w:t xml:space="preserve">Применять понятия «воспроизводство населения», «демографический взрыв», «демографический кризис», «старение населения», «демографическая политика», «демографический переход» для решения учебных и (или) практико-ориентированных задач. </w:t>
            </w:r>
          </w:p>
          <w:p w:rsidR="00E0639D" w:rsidRPr="00B51D41" w:rsidRDefault="00A8305A" w:rsidP="00B51D41">
            <w:pPr>
              <w:spacing w:after="0" w:line="240" w:lineRule="auto"/>
              <w:ind w:left="0" w:right="254" w:firstLine="0"/>
              <w:jc w:val="left"/>
              <w:rPr>
                <w:sz w:val="16"/>
                <w:szCs w:val="16"/>
              </w:rPr>
            </w:pPr>
            <w:r w:rsidRPr="00B51D41">
              <w:rPr>
                <w:sz w:val="16"/>
                <w:szCs w:val="16"/>
              </w:rPr>
              <w:t xml:space="preserve">Классифицировать страны по типам воспроизводства населения; сравнивать показатели рождаемости, смертности, естественного прироста в странах различных типов воспроизводства населения, используя источники географической информации. Различать географические процессы  и явления: демографический взрыв  и демографический кризис и распознавать их проявления в повседневной жизни. Использовать средства информационных  и коммуникационных технологий  (в том числе и ГИС) при решении когнитивных задач с соблюдением норм информационной безопасности при изучении динамики численности и особенностей воспроизводства населения мира.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13" w:type="dxa"/>
          <w:left w:w="119" w:type="dxa"/>
          <w:right w:w="56" w:type="dxa"/>
        </w:tblCellMar>
        <w:tblLook w:val="04A0"/>
      </w:tblPr>
      <w:tblGrid>
        <w:gridCol w:w="606"/>
        <w:gridCol w:w="2931"/>
        <w:gridCol w:w="1700"/>
        <w:gridCol w:w="3717"/>
        <w:gridCol w:w="5892"/>
      </w:tblGrid>
      <w:tr w:rsidR="00E0639D" w:rsidRPr="00B51D41" w:rsidTr="00B51D41">
        <w:trPr>
          <w:trHeight w:val="1492"/>
        </w:trPr>
        <w:tc>
          <w:tcPr>
            <w:tcW w:w="60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89" w:firstLine="0"/>
              <w:rPr>
                <w:sz w:val="16"/>
                <w:szCs w:val="16"/>
              </w:rPr>
            </w:pPr>
            <w:r w:rsidRPr="00B51D41">
              <w:rPr>
                <w:sz w:val="16"/>
                <w:szCs w:val="16"/>
              </w:rPr>
              <w:t xml:space="preserve">Объяснять  особенности демографической политики в странах с различным типом воспроизводства населения (при выполнении практической работы 2). </w:t>
            </w:r>
          </w:p>
          <w:p w:rsidR="00E0639D" w:rsidRPr="00B51D41" w:rsidRDefault="00A8305A" w:rsidP="00B51D41">
            <w:pPr>
              <w:spacing w:after="0" w:line="240" w:lineRule="auto"/>
              <w:ind w:left="0" w:firstLine="0"/>
              <w:jc w:val="left"/>
              <w:rPr>
                <w:sz w:val="16"/>
                <w:szCs w:val="16"/>
              </w:rPr>
            </w:pPr>
            <w:r w:rsidRPr="00B51D41">
              <w:rPr>
                <w:sz w:val="16"/>
                <w:szCs w:val="16"/>
              </w:rPr>
              <w:t xml:space="preserve">Представлять в различных формах (графики, таблицы, схемы) информацию о численности населения, её динамике в мире и регионах. Выбирать оптимальную форму представления и визуализации информации с учётом её назначения в ходе выполнения практических работ. </w:t>
            </w:r>
          </w:p>
          <w:p w:rsidR="00E0639D" w:rsidRPr="00B51D41" w:rsidRDefault="00A8305A" w:rsidP="00B51D41">
            <w:pPr>
              <w:spacing w:after="0" w:line="240" w:lineRule="auto"/>
              <w:ind w:left="0" w:firstLine="0"/>
              <w:jc w:val="left"/>
              <w:rPr>
                <w:sz w:val="16"/>
                <w:szCs w:val="16"/>
              </w:rPr>
            </w:pPr>
            <w:r w:rsidRPr="00B51D41">
              <w:rPr>
                <w:sz w:val="16"/>
                <w:szCs w:val="16"/>
              </w:rPr>
              <w:t xml:space="preserve">Давать оценку новым ситуациям, вносить коррективы в деятельность, оценивать соответствие результатов целям в ходе выполнения практических работ </w:t>
            </w:r>
          </w:p>
        </w:tc>
      </w:tr>
      <w:tr w:rsidR="00E0639D" w:rsidRPr="00B51D41" w:rsidTr="00B51D41">
        <w:trPr>
          <w:trHeight w:val="1542"/>
        </w:trPr>
        <w:tc>
          <w:tcPr>
            <w:tcW w:w="60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lastRenderedPageBreak/>
              <w:t xml:space="preserve">4.2 </w:t>
            </w:r>
          </w:p>
        </w:tc>
        <w:tc>
          <w:tcPr>
            <w:tcW w:w="29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Состав и структура населения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45" w:firstLine="0"/>
              <w:jc w:val="center"/>
              <w:rPr>
                <w:sz w:val="16"/>
                <w:szCs w:val="16"/>
              </w:rPr>
            </w:pPr>
            <w:r w:rsidRPr="00B51D41">
              <w:rPr>
                <w:sz w:val="16"/>
                <w:szCs w:val="16"/>
              </w:rP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76" w:firstLine="0"/>
              <w:jc w:val="left"/>
              <w:rPr>
                <w:sz w:val="16"/>
                <w:szCs w:val="16"/>
              </w:rPr>
            </w:pPr>
            <w:r w:rsidRPr="00B51D41">
              <w:rPr>
                <w:sz w:val="16"/>
                <w:szCs w:val="16"/>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476" w:firstLine="0"/>
              <w:jc w:val="left"/>
              <w:rPr>
                <w:sz w:val="16"/>
                <w:szCs w:val="16"/>
              </w:rPr>
            </w:pPr>
            <w:r w:rsidRPr="00B51D41">
              <w:rPr>
                <w:sz w:val="16"/>
                <w:szCs w:val="16"/>
              </w:rPr>
              <w:t xml:space="preserve">Применять понятия «состав населения», «структура населения», «экономически активное население», «народ», «этнос»  для решения учебных и (или) практикоориентированных задач. </w:t>
            </w:r>
          </w:p>
          <w:p w:rsidR="00E0639D" w:rsidRPr="00B51D41" w:rsidRDefault="00A8305A" w:rsidP="00B51D41">
            <w:pPr>
              <w:spacing w:after="0" w:line="240" w:lineRule="auto"/>
              <w:ind w:left="0" w:right="29" w:firstLine="0"/>
              <w:jc w:val="left"/>
              <w:rPr>
                <w:sz w:val="16"/>
                <w:szCs w:val="16"/>
              </w:rPr>
            </w:pPr>
            <w:r w:rsidRPr="00B51D41">
              <w:rPr>
                <w:sz w:val="16"/>
                <w:szCs w:val="16"/>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w:t>
            </w:r>
          </w:p>
          <w:p w:rsidR="00E0639D" w:rsidRPr="00B51D41" w:rsidRDefault="00A8305A" w:rsidP="00B51D41">
            <w:pPr>
              <w:spacing w:after="0" w:line="240" w:lineRule="auto"/>
              <w:ind w:left="0" w:firstLine="0"/>
              <w:jc w:val="left"/>
              <w:rPr>
                <w:sz w:val="16"/>
                <w:szCs w:val="16"/>
              </w:rPr>
            </w:pPr>
            <w:r w:rsidRPr="00B51D41">
              <w:rPr>
                <w:sz w:val="16"/>
                <w:szCs w:val="16"/>
              </w:rPr>
              <w:t xml:space="preserve">Определять и объяснять различия возрастного и полового состава населения, структуры занятости населения в различных регионах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1" w:type="dxa"/>
          <w:left w:w="119" w:type="dxa"/>
          <w:right w:w="41" w:type="dxa"/>
        </w:tblCellMar>
        <w:tblLook w:val="04A0"/>
      </w:tblPr>
      <w:tblGrid>
        <w:gridCol w:w="606"/>
        <w:gridCol w:w="2931"/>
        <w:gridCol w:w="1700"/>
        <w:gridCol w:w="3717"/>
        <w:gridCol w:w="5892"/>
      </w:tblGrid>
      <w:tr w:rsidR="00E0639D" w:rsidRPr="00B51D41" w:rsidTr="00B51D41">
        <w:trPr>
          <w:trHeight w:val="2802"/>
        </w:trPr>
        <w:tc>
          <w:tcPr>
            <w:tcW w:w="60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rPr>
                <w:sz w:val="16"/>
                <w:szCs w:val="16"/>
              </w:rPr>
            </w:pPr>
            <w:r w:rsidRPr="00B51D41">
              <w:rPr>
                <w:sz w:val="16"/>
                <w:szCs w:val="16"/>
              </w:rPr>
              <w:t xml:space="preserve">и национальные религии, главные районы </w:t>
            </w:r>
          </w:p>
          <w:p w:rsidR="00E0639D" w:rsidRPr="00B51D41" w:rsidRDefault="00A8305A" w:rsidP="00B51D41">
            <w:pPr>
              <w:spacing w:after="0" w:line="240" w:lineRule="auto"/>
              <w:ind w:left="0" w:right="77" w:firstLine="0"/>
              <w:jc w:val="left"/>
              <w:rPr>
                <w:sz w:val="16"/>
                <w:szCs w:val="16"/>
              </w:rPr>
            </w:pPr>
            <w:r w:rsidRPr="00B51D41">
              <w:rPr>
                <w:sz w:val="16"/>
                <w:szCs w:val="16"/>
              </w:rPr>
              <w:t xml:space="preserve">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r w:rsidRPr="00B51D41">
              <w:rPr>
                <w:i/>
                <w:sz w:val="16"/>
                <w:szCs w:val="16"/>
              </w:rPr>
              <w:t xml:space="preserve">Практические работы: </w:t>
            </w:r>
            <w:r w:rsidRPr="00B51D41">
              <w:rPr>
                <w:sz w:val="16"/>
                <w:szCs w:val="16"/>
              </w:rPr>
              <w:t xml:space="preserve">1. Сравнение половой  и возрастной структуры  в странах различных типов воспроизводства населения на основе анализа половозрастных пирамид. 2. Прогнозирование изменений возрастной структуры отдельных стран на основе анализа различных источников географической информации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rPr>
                <w:sz w:val="16"/>
                <w:szCs w:val="16"/>
              </w:rPr>
            </w:pPr>
            <w:r w:rsidRPr="00B51D41">
              <w:rPr>
                <w:sz w:val="16"/>
                <w:szCs w:val="16"/>
              </w:rPr>
              <w:t xml:space="preserve">мира на основе анализа источников географической информации. </w:t>
            </w:r>
          </w:p>
          <w:p w:rsidR="00E0639D" w:rsidRPr="00B51D41" w:rsidRDefault="00A8305A" w:rsidP="00B51D41">
            <w:pPr>
              <w:spacing w:after="0" w:line="240" w:lineRule="auto"/>
              <w:ind w:left="0" w:firstLine="0"/>
              <w:jc w:val="left"/>
              <w:rPr>
                <w:sz w:val="16"/>
                <w:szCs w:val="16"/>
              </w:rPr>
            </w:pPr>
            <w:r w:rsidRPr="00B51D41">
              <w:rPr>
                <w:sz w:val="16"/>
                <w:szCs w:val="16"/>
              </w:rPr>
              <w:t xml:space="preserve">Сравнивать половую и возрастную структуру  в странах различных типов воспроизводства населения на основе анализа половозрастных пирамид (при выполнении практической работы 1). </w:t>
            </w:r>
          </w:p>
          <w:p w:rsidR="00E0639D" w:rsidRPr="00B51D41" w:rsidRDefault="00A8305A" w:rsidP="00B51D41">
            <w:pPr>
              <w:spacing w:after="0" w:line="240" w:lineRule="auto"/>
              <w:ind w:left="0" w:right="803" w:firstLine="0"/>
              <w:jc w:val="left"/>
              <w:rPr>
                <w:sz w:val="16"/>
                <w:szCs w:val="16"/>
              </w:rPr>
            </w:pPr>
            <w:r w:rsidRPr="00B51D41">
              <w:rPr>
                <w:sz w:val="16"/>
                <w:szCs w:val="16"/>
              </w:rPr>
              <w:t xml:space="preserve">Выбирать и использовать различные источники географической информации, необходимые для изучения этнического  и религиозного состава населения. Описывать и показывать на карте ареалы размещения крупных народов, языковых семей, распространения мировых  и национальных религий.  </w:t>
            </w:r>
          </w:p>
          <w:p w:rsidR="00E0639D" w:rsidRPr="00B51D41" w:rsidRDefault="00A8305A" w:rsidP="00B51D41">
            <w:pPr>
              <w:spacing w:after="0" w:line="240" w:lineRule="auto"/>
              <w:ind w:left="0" w:right="103" w:firstLine="0"/>
              <w:jc w:val="left"/>
              <w:rPr>
                <w:sz w:val="16"/>
                <w:szCs w:val="16"/>
              </w:rPr>
            </w:pPr>
            <w:r w:rsidRPr="00B51D41">
              <w:rPr>
                <w:sz w:val="16"/>
                <w:szCs w:val="16"/>
              </w:rPr>
              <w:t xml:space="preserve">Прогнозировать изменения возрастной структуры населения отдельных стран  на основе анализа различных источников географической информации (при выполнении практической работы 2). Разрабатывать план решения  географической задачи с учётом анализа имеющихся материальных и нематериальных ресурсов при выполнении практических  работ. </w:t>
            </w:r>
          </w:p>
          <w:p w:rsidR="00E0639D" w:rsidRPr="00B51D41" w:rsidRDefault="00A8305A" w:rsidP="00B51D41">
            <w:pPr>
              <w:spacing w:after="0" w:line="240" w:lineRule="auto"/>
              <w:ind w:left="0" w:firstLine="0"/>
              <w:jc w:val="left"/>
              <w:rPr>
                <w:sz w:val="16"/>
                <w:szCs w:val="16"/>
              </w:rPr>
            </w:pPr>
            <w:r w:rsidRPr="00B51D41">
              <w:rPr>
                <w:sz w:val="16"/>
                <w:szCs w:val="16"/>
              </w:rPr>
              <w:t xml:space="preserve">Извлекать, анализировать, интерпретировать, преобразовывать географическую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 w:type="dxa"/>
          <w:left w:w="119" w:type="dxa"/>
          <w:right w:w="56" w:type="dxa"/>
        </w:tblCellMar>
        <w:tblLook w:val="04A0"/>
      </w:tblPr>
      <w:tblGrid>
        <w:gridCol w:w="606"/>
        <w:gridCol w:w="2931"/>
        <w:gridCol w:w="1700"/>
        <w:gridCol w:w="3717"/>
        <w:gridCol w:w="5892"/>
      </w:tblGrid>
      <w:tr w:rsidR="00E0639D" w:rsidRPr="00B51D41" w:rsidTr="00B51D41">
        <w:trPr>
          <w:trHeight w:val="266"/>
        </w:trPr>
        <w:tc>
          <w:tcPr>
            <w:tcW w:w="60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информацию в ходе выполнения практических работ </w:t>
            </w:r>
          </w:p>
        </w:tc>
      </w:tr>
      <w:tr w:rsidR="00E0639D" w:rsidRPr="00B51D41" w:rsidTr="00B51D41">
        <w:trPr>
          <w:trHeight w:val="2876"/>
        </w:trPr>
        <w:tc>
          <w:tcPr>
            <w:tcW w:w="60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4.3 </w:t>
            </w:r>
          </w:p>
        </w:tc>
        <w:tc>
          <w:tcPr>
            <w:tcW w:w="29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5" w:firstLine="0"/>
              <w:jc w:val="left"/>
              <w:rPr>
                <w:sz w:val="16"/>
                <w:szCs w:val="16"/>
              </w:rPr>
            </w:pPr>
            <w:r w:rsidRPr="00B51D41">
              <w:rPr>
                <w:sz w:val="16"/>
                <w:szCs w:val="16"/>
              </w:rPr>
              <w:t xml:space="preserve">Размещение населения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45" w:firstLine="0"/>
              <w:jc w:val="center"/>
              <w:rPr>
                <w:sz w:val="16"/>
                <w:szCs w:val="16"/>
              </w:rPr>
            </w:pPr>
            <w:r w:rsidRPr="00B51D41">
              <w:rPr>
                <w:sz w:val="16"/>
                <w:szCs w:val="16"/>
              </w:rP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52" w:firstLine="0"/>
              <w:jc w:val="left"/>
              <w:rPr>
                <w:sz w:val="16"/>
                <w:szCs w:val="16"/>
              </w:rPr>
            </w:pPr>
            <w:r w:rsidRPr="00B51D41">
              <w:rPr>
                <w:sz w:val="16"/>
                <w:szCs w:val="16"/>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и мира. </w:t>
            </w:r>
            <w:r w:rsidRPr="00B51D41">
              <w:rPr>
                <w:i/>
                <w:sz w:val="16"/>
                <w:szCs w:val="16"/>
              </w:rPr>
              <w:t xml:space="preserve">Практическая работа </w:t>
            </w:r>
            <w:r w:rsidRPr="00B51D41">
              <w:rPr>
                <w:sz w:val="16"/>
                <w:szCs w:val="16"/>
              </w:rPr>
              <w:t xml:space="preserve">1. Сравнение и объяснение различий в соотношении городского и сельского населения разных регионов мира на основе анализа статистических данных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Применять понятия «плотность населения», «расселение населения», «миграции населения», «субурбанизация», «ложная урбанизация», «мегалополисы» для решения учебных и (или) практико-ориентированных задач. </w:t>
            </w:r>
          </w:p>
          <w:p w:rsidR="00E0639D" w:rsidRPr="00B51D41" w:rsidRDefault="00A8305A" w:rsidP="00B51D41">
            <w:pPr>
              <w:spacing w:after="0" w:line="240" w:lineRule="auto"/>
              <w:ind w:left="0" w:right="614" w:firstLine="0"/>
              <w:jc w:val="left"/>
              <w:rPr>
                <w:sz w:val="16"/>
                <w:szCs w:val="16"/>
              </w:rPr>
            </w:pPr>
            <w:r w:rsidRPr="00B51D41">
              <w:rPr>
                <w:sz w:val="16"/>
                <w:szCs w:val="16"/>
              </w:rPr>
              <w:t xml:space="preserve">Различать и показывать на карте ареалы высокой и низкой плотности населения. Различать географические процессы  и явления: урбанизацию, субурбанизацию, ложную урбанизацию, эмиграцию, иммиграцию. </w:t>
            </w:r>
          </w:p>
          <w:p w:rsidR="00E0639D" w:rsidRPr="00B51D41" w:rsidRDefault="00A8305A" w:rsidP="00B51D41">
            <w:pPr>
              <w:spacing w:after="0" w:line="240" w:lineRule="auto"/>
              <w:ind w:left="0" w:firstLine="0"/>
              <w:jc w:val="left"/>
              <w:rPr>
                <w:sz w:val="16"/>
                <w:szCs w:val="16"/>
              </w:rPr>
            </w:pPr>
            <w:r w:rsidRPr="00B51D41">
              <w:rPr>
                <w:sz w:val="16"/>
                <w:szCs w:val="16"/>
              </w:rPr>
              <w:t xml:space="preserve">Объяснять влияние факторов, определяющих различия в размещении населения различных регионов и стран мира. </w:t>
            </w:r>
          </w:p>
          <w:p w:rsidR="00E0639D" w:rsidRPr="00B51D41" w:rsidRDefault="00A8305A" w:rsidP="00B51D41">
            <w:pPr>
              <w:spacing w:after="0" w:line="240" w:lineRule="auto"/>
              <w:ind w:left="0" w:right="141" w:firstLine="0"/>
              <w:jc w:val="left"/>
              <w:rPr>
                <w:sz w:val="16"/>
                <w:szCs w:val="16"/>
              </w:rPr>
            </w:pPr>
            <w:r w:rsidRPr="00B51D41">
              <w:rPr>
                <w:sz w:val="16"/>
                <w:szCs w:val="16"/>
              </w:rPr>
              <w:t xml:space="preserve">Объяснять направление международных миграций; оценивать влияние международных миграций на демографическую и социальноэкономическую ситуацию в регионах  и странах мира с использованием различных источников информации. Оценивать влияние урбанизации  на окружающую среду. </w:t>
            </w:r>
          </w:p>
          <w:p w:rsidR="00E0639D" w:rsidRPr="00B51D41" w:rsidRDefault="00A8305A" w:rsidP="00B51D41">
            <w:pPr>
              <w:spacing w:after="0" w:line="240" w:lineRule="auto"/>
              <w:ind w:left="0" w:firstLine="0"/>
              <w:rPr>
                <w:sz w:val="16"/>
                <w:szCs w:val="16"/>
              </w:rPr>
            </w:pPr>
            <w:r w:rsidRPr="00B51D41">
              <w:rPr>
                <w:sz w:val="16"/>
                <w:szCs w:val="16"/>
              </w:rPr>
              <w:t xml:space="preserve">Объяснять различия в темпах, уровнях урбанизации в странах с различным уровнем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9" w:type="dxa"/>
          <w:right w:w="41" w:type="dxa"/>
        </w:tblCellMar>
        <w:tblLook w:val="04A0"/>
      </w:tblPr>
      <w:tblGrid>
        <w:gridCol w:w="606"/>
        <w:gridCol w:w="2931"/>
        <w:gridCol w:w="1700"/>
        <w:gridCol w:w="3717"/>
        <w:gridCol w:w="5892"/>
      </w:tblGrid>
      <w:tr w:rsidR="00E0639D" w:rsidRPr="00B51D41" w:rsidTr="00B51D41">
        <w:trPr>
          <w:trHeight w:val="921"/>
        </w:trPr>
        <w:tc>
          <w:tcPr>
            <w:tcW w:w="60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3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939" w:firstLine="0"/>
              <w:jc w:val="left"/>
              <w:rPr>
                <w:sz w:val="16"/>
                <w:szCs w:val="16"/>
              </w:rPr>
            </w:pPr>
            <w:r w:rsidRPr="00B51D41">
              <w:rPr>
                <w:sz w:val="16"/>
                <w:szCs w:val="16"/>
              </w:rPr>
              <w:t xml:space="preserve">социально-экономического развития. Устанавливать критерии сравнения географических объектов, процессов  и явлений (в том числе при выполнении практической работы).  </w:t>
            </w:r>
          </w:p>
          <w:p w:rsidR="00E0639D" w:rsidRPr="00B51D41" w:rsidRDefault="00A8305A" w:rsidP="00B51D41">
            <w:pPr>
              <w:spacing w:after="0" w:line="240" w:lineRule="auto"/>
              <w:ind w:left="0" w:right="572" w:firstLine="0"/>
              <w:jc w:val="left"/>
              <w:rPr>
                <w:sz w:val="16"/>
                <w:szCs w:val="16"/>
              </w:rPr>
            </w:pPr>
            <w:r w:rsidRPr="00B51D41">
              <w:rPr>
                <w:sz w:val="16"/>
                <w:szCs w:val="16"/>
              </w:rPr>
              <w:t xml:space="preserve">Распознавать проявления в повседневной жизни процессов миграции, урбанизации. Распознавать формы расселения населения </w:t>
            </w:r>
          </w:p>
        </w:tc>
      </w:tr>
      <w:tr w:rsidR="00E0639D" w:rsidRPr="00B51D41" w:rsidTr="00B51D41">
        <w:trPr>
          <w:trHeight w:val="1866"/>
        </w:trPr>
        <w:tc>
          <w:tcPr>
            <w:tcW w:w="60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lastRenderedPageBreak/>
              <w:t xml:space="preserve">4.4 </w:t>
            </w:r>
          </w:p>
        </w:tc>
        <w:tc>
          <w:tcPr>
            <w:tcW w:w="293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Качество жизни населения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60" w:firstLine="0"/>
              <w:jc w:val="center"/>
              <w:rPr>
                <w:sz w:val="16"/>
                <w:szCs w:val="16"/>
              </w:rPr>
            </w:pPr>
            <w:r w:rsidRPr="00B51D41">
              <w:rPr>
                <w:sz w:val="16"/>
                <w:szCs w:val="16"/>
              </w:rP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0" w:firstLine="0"/>
              <w:jc w:val="left"/>
              <w:rPr>
                <w:sz w:val="16"/>
                <w:szCs w:val="16"/>
              </w:rPr>
            </w:pPr>
            <w:r w:rsidRPr="00B51D41">
              <w:rPr>
                <w:sz w:val="16"/>
                <w:szCs w:val="16"/>
              </w:rP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E0639D" w:rsidRPr="00B51D41" w:rsidRDefault="00A8305A" w:rsidP="00B51D41">
            <w:pPr>
              <w:spacing w:after="0" w:line="240" w:lineRule="auto"/>
              <w:ind w:left="0" w:right="159" w:firstLine="0"/>
              <w:rPr>
                <w:sz w:val="16"/>
                <w:szCs w:val="16"/>
              </w:rPr>
            </w:pPr>
            <w:r w:rsidRPr="00B51D41">
              <w:rPr>
                <w:i/>
                <w:sz w:val="16"/>
                <w:szCs w:val="16"/>
              </w:rPr>
              <w:t xml:space="preserve">Практическая работа </w:t>
            </w:r>
            <w:r w:rsidRPr="00B51D41">
              <w:rPr>
                <w:sz w:val="16"/>
                <w:szCs w:val="16"/>
              </w:rPr>
              <w:t xml:space="preserve">1. Объяснение различий  в показателях качества жизни населения в отдельных регионах и странах мира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Применять понятия «уровень жизни населения», «качество жизни населения», «индекс человеческого развития» для решения учебных и (или) практико-ориентированных задач. </w:t>
            </w:r>
          </w:p>
          <w:p w:rsidR="00E0639D" w:rsidRPr="00B51D41" w:rsidRDefault="00A8305A" w:rsidP="00B51D41">
            <w:pPr>
              <w:spacing w:after="0" w:line="240" w:lineRule="auto"/>
              <w:ind w:left="0" w:right="167" w:firstLine="0"/>
              <w:jc w:val="left"/>
              <w:rPr>
                <w:sz w:val="16"/>
                <w:szCs w:val="16"/>
              </w:rPr>
            </w:pPr>
            <w:r w:rsidRPr="00B51D41">
              <w:rPr>
                <w:sz w:val="16"/>
                <w:szCs w:val="16"/>
              </w:rPr>
              <w:t xml:space="preserve">Различать показатели, характеризующие уровень жизни населения; объяснять различия в уровне и качестве жизни населения  в регионах и странах. </w:t>
            </w:r>
          </w:p>
          <w:p w:rsidR="00E0639D" w:rsidRPr="00B51D41" w:rsidRDefault="00A8305A" w:rsidP="00B51D41">
            <w:pPr>
              <w:spacing w:after="0" w:line="240" w:lineRule="auto"/>
              <w:ind w:left="0" w:right="69" w:firstLine="0"/>
              <w:jc w:val="left"/>
              <w:rPr>
                <w:sz w:val="16"/>
                <w:szCs w:val="16"/>
              </w:rPr>
            </w:pPr>
            <w:r w:rsidRPr="00B51D41">
              <w:rPr>
                <w:sz w:val="16"/>
                <w:szCs w:val="16"/>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 том числе при выполнении практической работы)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 w:type="dxa"/>
          <w:right w:w="41" w:type="dxa"/>
        </w:tblCellMar>
        <w:tblLook w:val="04A0"/>
      </w:tblPr>
      <w:tblGrid>
        <w:gridCol w:w="591"/>
        <w:gridCol w:w="2946"/>
        <w:gridCol w:w="789"/>
        <w:gridCol w:w="911"/>
        <w:gridCol w:w="3717"/>
        <w:gridCol w:w="5892"/>
      </w:tblGrid>
      <w:tr w:rsidR="00E0639D" w:rsidRPr="00B51D41">
        <w:trPr>
          <w:trHeight w:val="706"/>
        </w:trPr>
        <w:tc>
          <w:tcPr>
            <w:tcW w:w="591"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4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789" w:type="dxa"/>
            <w:tcBorders>
              <w:top w:val="single" w:sz="3" w:space="0" w:color="000000"/>
              <w:left w:val="single" w:sz="3" w:space="0" w:color="000000"/>
              <w:bottom w:val="single" w:sz="3" w:space="0" w:color="000000"/>
              <w:right w:val="nil"/>
            </w:tcBorders>
          </w:tcPr>
          <w:p w:rsidR="00E0639D" w:rsidRPr="00B51D41" w:rsidRDefault="00E0639D" w:rsidP="00B51D41">
            <w:pPr>
              <w:spacing w:after="0" w:line="240" w:lineRule="auto"/>
              <w:ind w:left="0" w:firstLine="0"/>
              <w:jc w:val="left"/>
              <w:rPr>
                <w:sz w:val="16"/>
                <w:szCs w:val="16"/>
              </w:rPr>
            </w:pPr>
          </w:p>
        </w:tc>
        <w:tc>
          <w:tcPr>
            <w:tcW w:w="911" w:type="dxa"/>
            <w:tcBorders>
              <w:top w:val="single" w:sz="3" w:space="0" w:color="000000"/>
              <w:left w:val="nil"/>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19" w:firstLine="0"/>
              <w:rPr>
                <w:sz w:val="16"/>
                <w:szCs w:val="16"/>
              </w:rPr>
            </w:pPr>
            <w:r w:rsidRPr="00B51D41">
              <w:rPr>
                <w:sz w:val="16"/>
                <w:szCs w:val="16"/>
              </w:rPr>
              <w:t xml:space="preserve">на основе анализа источников географической информации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r>
      <w:tr w:rsidR="00E0639D" w:rsidRPr="00B51D41">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12" w:firstLine="0"/>
              <w:jc w:val="left"/>
              <w:rPr>
                <w:sz w:val="16"/>
                <w:szCs w:val="16"/>
              </w:rPr>
            </w:pPr>
            <w:r w:rsidRPr="00B51D41">
              <w:rPr>
                <w:sz w:val="16"/>
                <w:szCs w:val="16"/>
              </w:rPr>
              <w:t xml:space="preserve">Итого по разделу </w:t>
            </w:r>
          </w:p>
        </w:tc>
        <w:tc>
          <w:tcPr>
            <w:tcW w:w="789" w:type="dxa"/>
            <w:tcBorders>
              <w:top w:val="single" w:sz="3" w:space="0" w:color="000000"/>
              <w:left w:val="single" w:sz="3" w:space="0" w:color="000000"/>
              <w:bottom w:val="single" w:sz="3" w:space="0" w:color="000000"/>
              <w:right w:val="nil"/>
            </w:tcBorders>
          </w:tcPr>
          <w:p w:rsidR="00E0639D" w:rsidRPr="00B51D41" w:rsidRDefault="00E0639D" w:rsidP="00B51D41">
            <w:pPr>
              <w:spacing w:after="0" w:line="240" w:lineRule="auto"/>
              <w:ind w:left="0" w:firstLine="0"/>
              <w:jc w:val="left"/>
              <w:rPr>
                <w:sz w:val="16"/>
                <w:szCs w:val="16"/>
              </w:rPr>
            </w:pPr>
          </w:p>
        </w:tc>
        <w:tc>
          <w:tcPr>
            <w:tcW w:w="911" w:type="dxa"/>
            <w:tcBorders>
              <w:top w:val="single" w:sz="3" w:space="0" w:color="000000"/>
              <w:left w:val="nil"/>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7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19"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19" w:firstLine="0"/>
              <w:jc w:val="left"/>
              <w:rPr>
                <w:sz w:val="16"/>
                <w:szCs w:val="16"/>
              </w:rPr>
            </w:pPr>
            <w:r w:rsidRPr="00B51D41">
              <w:rPr>
                <w:sz w:val="16"/>
                <w:szCs w:val="16"/>
              </w:rPr>
              <w:t xml:space="preserve"> </w:t>
            </w:r>
          </w:p>
        </w:tc>
      </w:tr>
      <w:tr w:rsidR="00E0639D" w:rsidRPr="00B51D41">
        <w:trPr>
          <w:trHeight w:val="353"/>
        </w:trPr>
        <w:tc>
          <w:tcPr>
            <w:tcW w:w="4326" w:type="dxa"/>
            <w:gridSpan w:val="3"/>
            <w:tcBorders>
              <w:top w:val="single" w:sz="3" w:space="0" w:color="000000"/>
              <w:left w:val="single" w:sz="3" w:space="0" w:color="000000"/>
              <w:bottom w:val="single" w:sz="3" w:space="0" w:color="000000"/>
              <w:right w:val="nil"/>
            </w:tcBorders>
          </w:tcPr>
          <w:p w:rsidR="00E0639D" w:rsidRPr="00B51D41" w:rsidRDefault="00A8305A" w:rsidP="00B51D41">
            <w:pPr>
              <w:spacing w:after="0" w:line="240" w:lineRule="auto"/>
              <w:ind w:left="112" w:firstLine="0"/>
              <w:jc w:val="left"/>
              <w:rPr>
                <w:sz w:val="16"/>
                <w:szCs w:val="16"/>
              </w:rPr>
            </w:pPr>
            <w:r w:rsidRPr="00B51D41">
              <w:rPr>
                <w:b/>
                <w:sz w:val="16"/>
                <w:szCs w:val="16"/>
              </w:rPr>
              <w:t xml:space="preserve">Раздел 5. Мировое хозяйство </w:t>
            </w:r>
          </w:p>
        </w:tc>
        <w:tc>
          <w:tcPr>
            <w:tcW w:w="10520" w:type="dxa"/>
            <w:gridSpan w:val="3"/>
            <w:tcBorders>
              <w:top w:val="single" w:sz="3" w:space="0" w:color="000000"/>
              <w:left w:val="nil"/>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r>
      <w:tr w:rsidR="00E0639D" w:rsidRPr="00B51D41" w:rsidTr="00B51D41">
        <w:trPr>
          <w:trHeight w:val="2432"/>
        </w:trPr>
        <w:tc>
          <w:tcPr>
            <w:tcW w:w="591"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12" w:firstLine="0"/>
              <w:jc w:val="left"/>
              <w:rPr>
                <w:sz w:val="16"/>
                <w:szCs w:val="16"/>
              </w:rPr>
            </w:pPr>
            <w:r w:rsidRPr="00B51D41">
              <w:rPr>
                <w:sz w:val="16"/>
                <w:szCs w:val="16"/>
              </w:rPr>
              <w:t xml:space="preserve">5.1 </w:t>
            </w:r>
          </w:p>
        </w:tc>
        <w:tc>
          <w:tcPr>
            <w:tcW w:w="294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97" w:right="370" w:firstLine="0"/>
              <w:rPr>
                <w:sz w:val="16"/>
                <w:szCs w:val="16"/>
              </w:rPr>
            </w:pPr>
            <w:r w:rsidRPr="00B51D41">
              <w:rPr>
                <w:sz w:val="16"/>
                <w:szCs w:val="16"/>
              </w:rPr>
              <w:t xml:space="preserve">Состав и структура мирового хозяйства. Международное географическое разделение труда </w:t>
            </w:r>
          </w:p>
        </w:tc>
        <w:tc>
          <w:tcPr>
            <w:tcW w:w="789" w:type="dxa"/>
            <w:tcBorders>
              <w:top w:val="single" w:sz="3" w:space="0" w:color="000000"/>
              <w:left w:val="single" w:sz="3" w:space="0" w:color="000000"/>
              <w:bottom w:val="single" w:sz="3" w:space="0" w:color="000000"/>
              <w:right w:val="nil"/>
            </w:tcBorders>
          </w:tcPr>
          <w:p w:rsidR="00E0639D" w:rsidRPr="00B51D41" w:rsidRDefault="00E0639D" w:rsidP="00B51D41">
            <w:pPr>
              <w:spacing w:after="0" w:line="240" w:lineRule="auto"/>
              <w:ind w:left="0" w:firstLine="0"/>
              <w:jc w:val="left"/>
              <w:rPr>
                <w:sz w:val="16"/>
                <w:szCs w:val="16"/>
              </w:rPr>
            </w:pPr>
          </w:p>
        </w:tc>
        <w:tc>
          <w:tcPr>
            <w:tcW w:w="911" w:type="dxa"/>
            <w:tcBorders>
              <w:top w:val="single" w:sz="3" w:space="0" w:color="000000"/>
              <w:left w:val="nil"/>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19" w:right="95" w:firstLine="0"/>
              <w:jc w:val="left"/>
              <w:rPr>
                <w:sz w:val="16"/>
                <w:szCs w:val="16"/>
              </w:rPr>
            </w:pPr>
            <w:r w:rsidRPr="00B51D41">
              <w:rPr>
                <w:sz w:val="16"/>
                <w:szCs w:val="16"/>
              </w:rPr>
              <w:t xml:space="preserve">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w:t>
            </w:r>
          </w:p>
          <w:p w:rsidR="00E0639D" w:rsidRPr="00B51D41" w:rsidRDefault="00A8305A" w:rsidP="00B51D41">
            <w:pPr>
              <w:spacing w:after="0" w:line="240" w:lineRule="auto"/>
              <w:ind w:left="119" w:right="542" w:firstLine="0"/>
              <w:jc w:val="left"/>
              <w:rPr>
                <w:sz w:val="16"/>
                <w:szCs w:val="16"/>
              </w:rPr>
            </w:pPr>
            <w:r w:rsidRPr="00B51D41">
              <w:rPr>
                <w:sz w:val="16"/>
                <w:szCs w:val="16"/>
              </w:rPr>
              <w:t xml:space="preserve">Отрасли международной специализации.  Условия формирования международной </w:t>
            </w:r>
          </w:p>
          <w:p w:rsidR="00E0639D" w:rsidRPr="00B51D41" w:rsidRDefault="00A8305A" w:rsidP="00B51D41">
            <w:pPr>
              <w:spacing w:after="0" w:line="240" w:lineRule="auto"/>
              <w:ind w:left="119" w:right="191" w:firstLine="0"/>
              <w:jc w:val="left"/>
              <w:rPr>
                <w:sz w:val="16"/>
                <w:szCs w:val="16"/>
              </w:rPr>
            </w:pPr>
            <w:r w:rsidRPr="00B51D41">
              <w:rPr>
                <w:sz w:val="16"/>
                <w:szCs w:val="16"/>
              </w:rPr>
              <w:t xml:space="preserve">специализации стран и роль географических факторов  в её формировании. Аграрные, индустриальные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119" w:firstLine="0"/>
              <w:jc w:val="left"/>
              <w:rPr>
                <w:sz w:val="16"/>
                <w:szCs w:val="16"/>
              </w:rPr>
            </w:pPr>
            <w:r w:rsidRPr="00B51D41">
              <w:rPr>
                <w:sz w:val="16"/>
                <w:szCs w:val="16"/>
              </w:rPr>
              <w:t xml:space="preserve">Называть составные элементы мирового хозяйства, четыре сектора мирового хозяйства, основные формы международных экономических отношений и факторы, влияющие на их развитие, географические факторы международной хозяйственной специализации стран. </w:t>
            </w:r>
          </w:p>
          <w:p w:rsidR="00E0639D" w:rsidRPr="00B51D41" w:rsidRDefault="00A8305A" w:rsidP="00B51D41">
            <w:pPr>
              <w:spacing w:after="0" w:line="240" w:lineRule="auto"/>
              <w:ind w:left="119" w:right="20" w:firstLine="0"/>
              <w:rPr>
                <w:sz w:val="16"/>
                <w:szCs w:val="16"/>
              </w:rPr>
            </w:pPr>
            <w:r w:rsidRPr="00B51D41">
              <w:rPr>
                <w:sz w:val="16"/>
                <w:szCs w:val="16"/>
              </w:rPr>
              <w:t xml:space="preserve">Описывать основные этапы развития  мирового хозяйства. </w:t>
            </w:r>
          </w:p>
          <w:p w:rsidR="00E0639D" w:rsidRPr="00B51D41" w:rsidRDefault="00A8305A" w:rsidP="00B51D41">
            <w:pPr>
              <w:spacing w:after="0" w:line="240" w:lineRule="auto"/>
              <w:ind w:left="119" w:right="1244" w:firstLine="0"/>
              <w:rPr>
                <w:sz w:val="16"/>
                <w:szCs w:val="16"/>
              </w:rPr>
            </w:pPr>
            <w:r w:rsidRPr="00B51D41">
              <w:rPr>
                <w:sz w:val="16"/>
                <w:szCs w:val="16"/>
              </w:rPr>
              <w:t xml:space="preserve">Характеризовать отраслевую, территориальную и функциональную структуру мирового хозяйства. </w:t>
            </w:r>
          </w:p>
          <w:p w:rsidR="00E0639D" w:rsidRPr="00B51D41" w:rsidRDefault="00A8305A" w:rsidP="00B51D41">
            <w:pPr>
              <w:spacing w:after="0" w:line="240" w:lineRule="auto"/>
              <w:ind w:left="119" w:right="60" w:firstLine="0"/>
              <w:jc w:val="left"/>
              <w:rPr>
                <w:sz w:val="16"/>
                <w:szCs w:val="16"/>
              </w:rPr>
            </w:pPr>
            <w:r w:rsidRPr="00B51D41">
              <w:rPr>
                <w:sz w:val="16"/>
                <w:szCs w:val="16"/>
              </w:rPr>
              <w:t xml:space="preserve">Оценивать тенденции развития основных отраслей мирового хозяйства и изменения его отраслевой и территориальной структуры. Сравнивать страны по особенностям функциональной структуры их экономики (при выполнении практической работы). Приводить примеры отраслей международной хозяйственной специализации стран. Характеризовать роль России  </w:t>
            </w:r>
          </w:p>
          <w:p w:rsidR="00E0639D" w:rsidRPr="00B51D41" w:rsidRDefault="00A8305A" w:rsidP="00B51D41">
            <w:pPr>
              <w:spacing w:after="0" w:line="240" w:lineRule="auto"/>
              <w:ind w:left="119" w:firstLine="0"/>
              <w:jc w:val="left"/>
              <w:rPr>
                <w:sz w:val="16"/>
                <w:szCs w:val="16"/>
              </w:rPr>
            </w:pPr>
            <w:r w:rsidRPr="00B51D41">
              <w:rPr>
                <w:sz w:val="16"/>
                <w:szCs w:val="16"/>
              </w:rPr>
              <w:t xml:space="preserve">в международном географическом разделении труда.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13" w:type="dxa"/>
          <w:left w:w="112" w:type="dxa"/>
          <w:right w:w="42" w:type="dxa"/>
        </w:tblCellMar>
        <w:tblLook w:val="04A0"/>
      </w:tblPr>
      <w:tblGrid>
        <w:gridCol w:w="577"/>
        <w:gridCol w:w="2960"/>
        <w:gridCol w:w="1700"/>
        <w:gridCol w:w="3717"/>
        <w:gridCol w:w="5892"/>
      </w:tblGrid>
      <w:tr w:rsidR="00E0639D" w:rsidRPr="00B51D41" w:rsidTr="00B51D41">
        <w:trPr>
          <w:trHeight w:val="1342"/>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и постиндустриальные страны. Роль и место России в международном географическом разделении труда. </w:t>
            </w:r>
          </w:p>
          <w:p w:rsidR="00E0639D" w:rsidRPr="00B51D41" w:rsidRDefault="00A8305A" w:rsidP="00B51D41">
            <w:pPr>
              <w:spacing w:after="0" w:line="240" w:lineRule="auto"/>
              <w:ind w:left="7" w:right="676" w:firstLine="0"/>
              <w:jc w:val="left"/>
              <w:rPr>
                <w:sz w:val="16"/>
                <w:szCs w:val="16"/>
              </w:rPr>
            </w:pPr>
            <w:r w:rsidRPr="00B51D41">
              <w:rPr>
                <w:i/>
                <w:sz w:val="16"/>
                <w:szCs w:val="16"/>
              </w:rPr>
              <w:t xml:space="preserve">Практическая работа </w:t>
            </w:r>
            <w:r w:rsidRPr="00B51D41">
              <w:rPr>
                <w:sz w:val="16"/>
                <w:szCs w:val="16"/>
              </w:rPr>
              <w:t xml:space="preserve">1. Сравнение структуры экономики аграрных, индустриальных  и постиндустриальных  стран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9" w:firstLine="0"/>
              <w:jc w:val="left"/>
              <w:rPr>
                <w:sz w:val="16"/>
                <w:szCs w:val="16"/>
              </w:rPr>
            </w:pPr>
            <w:r w:rsidRPr="00B51D41">
              <w:rPr>
                <w:sz w:val="16"/>
                <w:szCs w:val="16"/>
              </w:rPr>
              <w:t xml:space="preserve">Анализировать и интерпретировать географическую информацию различных видов и форм представления. </w:t>
            </w:r>
          </w:p>
          <w:p w:rsidR="00E0639D" w:rsidRPr="00B51D41" w:rsidRDefault="00A8305A" w:rsidP="00B51D41">
            <w:pPr>
              <w:spacing w:after="0" w:line="240" w:lineRule="auto"/>
              <w:ind w:left="7" w:right="550" w:firstLine="0"/>
              <w:jc w:val="left"/>
              <w:rPr>
                <w:sz w:val="16"/>
                <w:szCs w:val="16"/>
              </w:rPr>
            </w:pPr>
            <w:r w:rsidRPr="00B51D41">
              <w:rPr>
                <w:sz w:val="16"/>
                <w:szCs w:val="16"/>
              </w:rPr>
              <w:t xml:space="preserve">Интегрировать знания из школьных курсов географии, истории и обществознания  при изучении мирового хозяйства </w:t>
            </w:r>
          </w:p>
        </w:tc>
      </w:tr>
      <w:tr w:rsidR="00E0639D" w:rsidRPr="00B51D41" w:rsidTr="00B51D41">
        <w:trPr>
          <w:trHeight w:val="1716"/>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5.2 </w:t>
            </w: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Международная экономическая интеграция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2" w:firstLine="0"/>
              <w:jc w:val="center"/>
              <w:rPr>
                <w:sz w:val="16"/>
                <w:szCs w:val="16"/>
              </w:rPr>
            </w:pPr>
            <w:r w:rsidRPr="00B51D41">
              <w:rPr>
                <w:sz w:val="16"/>
                <w:szCs w:val="16"/>
              </w:rPr>
              <w:t xml:space="preserve">1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31" w:firstLine="0"/>
              <w:jc w:val="left"/>
              <w:rPr>
                <w:sz w:val="16"/>
                <w:szCs w:val="16"/>
              </w:rPr>
            </w:pPr>
            <w:r w:rsidRPr="00B51D41">
              <w:rPr>
                <w:sz w:val="16"/>
                <w:szCs w:val="16"/>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w:t>
            </w:r>
          </w:p>
          <w:p w:rsidR="00E0639D" w:rsidRPr="00B51D41" w:rsidRDefault="00A8305A" w:rsidP="00B51D41">
            <w:pPr>
              <w:spacing w:after="0" w:line="240" w:lineRule="auto"/>
              <w:ind w:left="7" w:firstLine="0"/>
              <w:jc w:val="left"/>
              <w:rPr>
                <w:sz w:val="16"/>
                <w:szCs w:val="16"/>
              </w:rPr>
            </w:pPr>
            <w:r w:rsidRPr="00B51D41">
              <w:rPr>
                <w:sz w:val="16"/>
                <w:szCs w:val="16"/>
              </w:rPr>
              <w:t xml:space="preserve">разных социальноэкономических типов. Транснациональные корпорации (ТНК) и их роль в мировой экономике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Приводить примеры международной экономической интеграции. </w:t>
            </w:r>
          </w:p>
          <w:p w:rsidR="00E0639D" w:rsidRPr="00B51D41" w:rsidRDefault="00A8305A" w:rsidP="00B51D41">
            <w:pPr>
              <w:spacing w:after="0" w:line="240" w:lineRule="auto"/>
              <w:ind w:left="7" w:firstLine="0"/>
              <w:jc w:val="left"/>
              <w:rPr>
                <w:sz w:val="16"/>
                <w:szCs w:val="16"/>
              </w:rPr>
            </w:pPr>
            <w:r w:rsidRPr="00B51D41">
              <w:rPr>
                <w:sz w:val="16"/>
                <w:szCs w:val="16"/>
              </w:rPr>
              <w:t xml:space="preserve">Приводить примеры транснациональных корпораций (ТНК) и влияния деятельности ТНК на социально-экономическое развитие развивающихся стран. </w:t>
            </w:r>
          </w:p>
          <w:p w:rsidR="00E0639D" w:rsidRPr="00B51D41" w:rsidRDefault="00A8305A" w:rsidP="00B51D41">
            <w:pPr>
              <w:spacing w:after="0" w:line="240" w:lineRule="auto"/>
              <w:ind w:left="7" w:right="484" w:firstLine="0"/>
              <w:jc w:val="left"/>
              <w:rPr>
                <w:sz w:val="16"/>
                <w:szCs w:val="16"/>
              </w:rPr>
            </w:pPr>
            <w:r w:rsidRPr="00B51D41">
              <w:rPr>
                <w:sz w:val="16"/>
                <w:szCs w:val="16"/>
              </w:rPr>
              <w:t xml:space="preserve">Распознавать проявления процессов международной экономической интеграции  и глобализации мировой экономики  в повседневной жизни. </w:t>
            </w:r>
          </w:p>
          <w:p w:rsidR="00E0639D" w:rsidRPr="00B51D41" w:rsidRDefault="00A8305A" w:rsidP="00B51D41">
            <w:pPr>
              <w:spacing w:after="0" w:line="240" w:lineRule="auto"/>
              <w:ind w:left="7" w:right="292" w:firstLine="0"/>
              <w:jc w:val="left"/>
              <w:rPr>
                <w:sz w:val="16"/>
                <w:szCs w:val="16"/>
              </w:rPr>
            </w:pPr>
            <w:r w:rsidRPr="00B51D41">
              <w:rPr>
                <w:sz w:val="16"/>
                <w:szCs w:val="16"/>
              </w:rPr>
              <w:t xml:space="preserve">Формулировать суждения и выражать свою точку зрения по вопросам влияния процессов глобализации и деятельности ТНК  на социально-экономическое развитие отдельных стран. </w:t>
            </w:r>
          </w:p>
          <w:p w:rsidR="00E0639D" w:rsidRPr="00B51D41" w:rsidRDefault="00A8305A" w:rsidP="00B51D41">
            <w:pPr>
              <w:spacing w:after="0" w:line="240" w:lineRule="auto"/>
              <w:ind w:left="7" w:firstLine="0"/>
              <w:jc w:val="left"/>
              <w:rPr>
                <w:sz w:val="16"/>
                <w:szCs w:val="16"/>
              </w:rPr>
            </w:pPr>
            <w:r w:rsidRPr="00B51D41">
              <w:rPr>
                <w:sz w:val="16"/>
                <w:szCs w:val="16"/>
              </w:rPr>
              <w:t xml:space="preserve">Формулировать выводы и заключения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42" w:type="dxa"/>
        </w:tblCellMar>
        <w:tblLook w:val="04A0"/>
      </w:tblPr>
      <w:tblGrid>
        <w:gridCol w:w="577"/>
        <w:gridCol w:w="2960"/>
        <w:gridCol w:w="1700"/>
        <w:gridCol w:w="3717"/>
        <w:gridCol w:w="5892"/>
      </w:tblGrid>
      <w:tr w:rsidR="00E0639D" w:rsidRPr="00B51D41">
        <w:trPr>
          <w:trHeight w:val="706"/>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846" w:firstLine="0"/>
              <w:rPr>
                <w:sz w:val="16"/>
                <w:szCs w:val="16"/>
              </w:rPr>
            </w:pPr>
            <w:r w:rsidRPr="00B51D41">
              <w:rPr>
                <w:sz w:val="16"/>
                <w:szCs w:val="16"/>
              </w:rPr>
              <w:t xml:space="preserve">на основе интерпретации информации  о глобализации мирового хозяйства </w:t>
            </w:r>
          </w:p>
        </w:tc>
      </w:tr>
      <w:tr w:rsidR="00E0639D" w:rsidRPr="00B51D41" w:rsidTr="00B51D41">
        <w:trPr>
          <w:trHeight w:val="2857"/>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5.3 </w:t>
            </w: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География главных отраслей мирового хозяйства. </w:t>
            </w:r>
          </w:p>
          <w:p w:rsidR="00E0639D" w:rsidRPr="00B51D41" w:rsidRDefault="00A8305A" w:rsidP="00B51D41">
            <w:pPr>
              <w:spacing w:after="0" w:line="240" w:lineRule="auto"/>
              <w:ind w:left="0" w:right="8" w:firstLine="0"/>
              <w:jc w:val="left"/>
              <w:rPr>
                <w:sz w:val="16"/>
                <w:szCs w:val="16"/>
              </w:rPr>
            </w:pPr>
            <w:r w:rsidRPr="00B51D41">
              <w:rPr>
                <w:sz w:val="16"/>
                <w:szCs w:val="16"/>
              </w:rPr>
              <w:t xml:space="preserve">Промышленность мира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2" w:firstLine="0"/>
              <w:jc w:val="center"/>
              <w:rPr>
                <w:sz w:val="16"/>
                <w:szCs w:val="16"/>
              </w:rPr>
            </w:pPr>
            <w:r w:rsidRPr="00B51D41">
              <w:rPr>
                <w:sz w:val="16"/>
                <w:szCs w:val="16"/>
              </w:rPr>
              <w:t xml:space="preserve">6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01" w:firstLine="0"/>
              <w:jc w:val="left"/>
              <w:rPr>
                <w:sz w:val="16"/>
                <w:szCs w:val="16"/>
              </w:rPr>
            </w:pPr>
            <w:r w:rsidRPr="00B51D41">
              <w:rPr>
                <w:sz w:val="16"/>
                <w:szCs w:val="16"/>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0639D" w:rsidRPr="00B51D41" w:rsidRDefault="00A8305A" w:rsidP="00B51D41">
            <w:pPr>
              <w:spacing w:after="0" w:line="240" w:lineRule="auto"/>
              <w:ind w:left="7" w:firstLine="0"/>
              <w:jc w:val="left"/>
              <w:rPr>
                <w:sz w:val="16"/>
                <w:szCs w:val="16"/>
              </w:rPr>
            </w:pPr>
            <w:r w:rsidRPr="00B51D41">
              <w:rPr>
                <w:sz w:val="16"/>
                <w:szCs w:val="16"/>
              </w:rPr>
              <w:t xml:space="preserve">Топливно-энергетический комплекс мира: основные этапы развития, </w:t>
            </w:r>
          </w:p>
          <w:p w:rsidR="00E0639D" w:rsidRPr="00B51D41" w:rsidRDefault="00A8305A" w:rsidP="00B51D41">
            <w:pPr>
              <w:spacing w:after="0" w:line="240" w:lineRule="auto"/>
              <w:ind w:left="7" w:right="35" w:firstLine="0"/>
              <w:jc w:val="left"/>
              <w:rPr>
                <w:sz w:val="16"/>
                <w:szCs w:val="16"/>
              </w:rPr>
            </w:pPr>
            <w:r w:rsidRPr="00B51D41">
              <w:rPr>
                <w:sz w:val="16"/>
                <w:szCs w:val="16"/>
              </w:rPr>
              <w:t xml:space="preserve">«энергопереход».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w:t>
            </w:r>
          </w:p>
          <w:p w:rsidR="00E0639D" w:rsidRPr="00B51D41" w:rsidRDefault="00A8305A" w:rsidP="00B51D41">
            <w:pPr>
              <w:spacing w:after="0" w:line="240" w:lineRule="auto"/>
              <w:ind w:left="7" w:firstLine="0"/>
              <w:jc w:val="left"/>
              <w:rPr>
                <w:sz w:val="16"/>
                <w:szCs w:val="16"/>
              </w:rPr>
            </w:pPr>
            <w:r w:rsidRPr="00B51D41">
              <w:rPr>
                <w:sz w:val="16"/>
                <w:szCs w:val="16"/>
              </w:rPr>
              <w:t xml:space="preserve">изменяющие её географию, «сланцевая революция», «водородная» энергетика, «зелёная энергетика».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361" w:firstLine="0"/>
              <w:jc w:val="left"/>
              <w:rPr>
                <w:sz w:val="16"/>
                <w:szCs w:val="16"/>
              </w:rPr>
            </w:pPr>
            <w:r w:rsidRPr="00B51D41">
              <w:rPr>
                <w:sz w:val="16"/>
                <w:szCs w:val="16"/>
              </w:rPr>
              <w:t xml:space="preserve">Называть страны-лидеры по производству  и экспорту основных видов промышленной продукции. </w:t>
            </w:r>
          </w:p>
          <w:p w:rsidR="00E0639D" w:rsidRPr="00B51D41" w:rsidRDefault="00A8305A" w:rsidP="00B51D41">
            <w:pPr>
              <w:spacing w:after="0" w:line="240" w:lineRule="auto"/>
              <w:ind w:left="7" w:right="644" w:firstLine="0"/>
              <w:jc w:val="left"/>
              <w:rPr>
                <w:sz w:val="16"/>
                <w:szCs w:val="16"/>
              </w:rPr>
            </w:pPr>
            <w:r w:rsidRPr="00B51D41">
              <w:rPr>
                <w:sz w:val="16"/>
                <w:szCs w:val="16"/>
              </w:rPr>
              <w:t xml:space="preserve">Определять тенденции развития основных отраслей промышленности мира  с использованием различных источников географической информации. </w:t>
            </w:r>
          </w:p>
          <w:p w:rsidR="00E0639D" w:rsidRPr="00B51D41" w:rsidRDefault="00A8305A" w:rsidP="00B51D41">
            <w:pPr>
              <w:spacing w:after="0" w:line="240" w:lineRule="auto"/>
              <w:ind w:left="7" w:right="89" w:firstLine="0"/>
              <w:jc w:val="left"/>
              <w:rPr>
                <w:sz w:val="16"/>
                <w:szCs w:val="16"/>
              </w:rPr>
            </w:pPr>
            <w:r w:rsidRPr="00B51D41">
              <w:rPr>
                <w:sz w:val="16"/>
                <w:szCs w:val="16"/>
              </w:rPr>
              <w:t xml:space="preserve">Описывать этапы «энергоперехода» в мировом хозяйстве, влияние «сланцевой революции»  и развития «водородной энергетики»  на географию мировой энергетики. Оценивать влияние изученных отраслей промышленности на окружающую среду. Представлять в виде диаграмм данные  о динамике изменения объёмов и структуры производства электроэнергии в мире  (при выполнении практической работы). Оценивать роль России как крупнейшего мирового поставщика топливноэнергетических и сырьевых ресурсов  в мировой экономике; выявлять  и характеризовать существенные признаки современного этапа «энергоперехода». Анализировать и интерпретировать географическую информацию различных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8" w:type="dxa"/>
          <w:left w:w="119" w:type="dxa"/>
          <w:right w:w="27" w:type="dxa"/>
        </w:tblCellMar>
        <w:tblLook w:val="04A0"/>
      </w:tblPr>
      <w:tblGrid>
        <w:gridCol w:w="577"/>
        <w:gridCol w:w="2960"/>
        <w:gridCol w:w="1700"/>
        <w:gridCol w:w="3717"/>
        <w:gridCol w:w="5892"/>
      </w:tblGrid>
      <w:tr w:rsidR="00E0639D" w:rsidRPr="00B51D41" w:rsidTr="00B51D41">
        <w:trPr>
          <w:trHeight w:val="2947"/>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4" w:firstLine="0"/>
              <w:jc w:val="left"/>
              <w:rPr>
                <w:sz w:val="16"/>
                <w:szCs w:val="16"/>
              </w:rPr>
            </w:pPr>
            <w:r w:rsidRPr="00B51D41">
              <w:rPr>
                <w:sz w:val="16"/>
                <w:szCs w:val="16"/>
              </w:rPr>
              <w:t xml:space="preserve">Мировая электроэнергетика.  Структура мирового производства электроэнергии и её географические особенности.  </w:t>
            </w:r>
          </w:p>
          <w:p w:rsidR="00E0639D" w:rsidRPr="00B51D41" w:rsidRDefault="00A8305A" w:rsidP="00B51D41">
            <w:pPr>
              <w:spacing w:after="0" w:line="240" w:lineRule="auto"/>
              <w:ind w:left="0" w:right="127" w:firstLine="0"/>
              <w:jc w:val="left"/>
              <w:rPr>
                <w:sz w:val="16"/>
                <w:szCs w:val="16"/>
              </w:rPr>
            </w:pPr>
            <w:r w:rsidRPr="00B51D41">
              <w:rPr>
                <w:sz w:val="16"/>
                <w:szCs w:val="16"/>
              </w:rPr>
              <w:t xml:space="preserve">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 </w:t>
            </w:r>
          </w:p>
          <w:p w:rsidR="00E0639D" w:rsidRPr="00B51D41" w:rsidRDefault="00A8305A" w:rsidP="00B51D41">
            <w:pPr>
              <w:spacing w:after="0" w:line="240" w:lineRule="auto"/>
              <w:ind w:left="0" w:right="76" w:firstLine="0"/>
              <w:jc w:val="left"/>
              <w:rPr>
                <w:sz w:val="16"/>
                <w:szCs w:val="16"/>
              </w:rPr>
            </w:pPr>
            <w:r w:rsidRPr="00B51D41">
              <w:rPr>
                <w:sz w:val="16"/>
                <w:szCs w:val="16"/>
              </w:rPr>
              <w:t xml:space="preserve">Металлургия мира. Географические особенности сырьевой базы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6" w:firstLine="0"/>
              <w:jc w:val="left"/>
              <w:rPr>
                <w:sz w:val="16"/>
                <w:szCs w:val="16"/>
              </w:rPr>
            </w:pPr>
            <w:r w:rsidRPr="00B51D41">
              <w:rPr>
                <w:sz w:val="16"/>
                <w:szCs w:val="16"/>
              </w:rPr>
              <w:t xml:space="preserve">видов и форм представления; оценивать достоверность географической информации  по заданным критериям </w:t>
            </w:r>
          </w:p>
        </w:tc>
      </w:tr>
    </w:tbl>
    <w:p w:rsidR="00E0639D" w:rsidRPr="00B51D41" w:rsidRDefault="00CE4C41" w:rsidP="00B51D41">
      <w:pPr>
        <w:spacing w:after="0" w:line="240" w:lineRule="auto"/>
        <w:ind w:left="-309" w:right="-583" w:firstLine="0"/>
        <w:jc w:val="left"/>
        <w:rPr>
          <w:sz w:val="16"/>
          <w:szCs w:val="16"/>
        </w:rPr>
      </w:pPr>
      <w:r w:rsidRPr="00B51D41">
        <w:rPr>
          <w:rFonts w:eastAsia="Calibri"/>
          <w:noProof/>
          <w:sz w:val="16"/>
          <w:szCs w:val="16"/>
        </w:rPr>
      </w:r>
      <w:r w:rsidRPr="00B51D41">
        <w:rPr>
          <w:rFonts w:eastAsia="Calibri"/>
          <w:noProof/>
          <w:sz w:val="16"/>
          <w:szCs w:val="16"/>
        </w:rPr>
        <w:pict>
          <v:group id="Group 67872" o:spid="_x0000_s1026" style="width:742.65pt;height:470.4pt;mso-position-horizontal-relative:char;mso-position-vertical-relative:line" coordsize="94317,59743">
            <v:rect id="Rectangle 5856" o:spid="_x0000_s1027" style="position:absolute;left:34030;top:409;width:18324;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чёрной и цветной </w:t>
                    </w:r>
                  </w:p>
                </w:txbxContent>
              </v:textbox>
            </v:rect>
            <v:rect id="Rectangle 5857" o:spid="_x0000_s1028" style="position:absolute;left:34030;top:2649;width:12815;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" filled="f" stroked="f">
              <v:textbox inset="0,0,0,0">
                <w:txbxContent>
                  <w:p w:rsidR="00E0639D" w:rsidRDefault="00A8305A">
                    <w:pPr>
                      <w:spacing w:after="160" w:line="259" w:lineRule="auto"/>
                      <w:ind w:left="0" w:firstLine="0"/>
                      <w:jc w:val="left"/>
                    </w:pPr>
                    <w:r>
                      <w:t>металлургии</w:t>
                    </w:r>
                  </w:p>
                </w:txbxContent>
              </v:textbox>
            </v:rect>
            <v:rect id="Rectangle 5858" o:spid="_x0000_s1029" style="position:absolute;left:43681;top:229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wrxAAAAN0AAAAPAAAAZHJzL2Rvd25yZXYueG1sRE9Na8JA&#10;EL0X/A/LCN6aTQtK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BEVrCvEAAAA3QAAAA8A&#10;AAAAAAAAAAAAAAAABwIAAGRycy9kb3ducmV2LnhtbFBLBQYAAAAAAwADALcAAAD4AgAAAAA=&#10;" filled="f" stroked="f">
              <v:textbox inset="0,0,0,0">
                <w:txbxContent>
                  <w:p w:rsidR="00E0639D" w:rsidRDefault="00A8305A">
                    <w:pPr>
                      <w:spacing w:after="160" w:line="259" w:lineRule="auto"/>
                      <w:ind w:left="0" w:firstLine="0"/>
                      <w:jc w:val="left"/>
                    </w:pPr>
                    <w:r>
                      <w:t>.</w:t>
                    </w:r>
                  </w:p>
                </w:txbxContent>
              </v:textbox>
            </v:rect>
            <v:rect id="Rectangle 5859" o:spid="_x0000_s1030" style="position:absolute;left:44138;top:229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wxQAAAN0AAAAPAAAAZHJzL2Rvd25yZXYueG1sRI9Ba8JA&#10;FITvQv/D8gredFPB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WQmwxQAAAN0AAAAP&#10;AAAAAAAAAAAAAAAAAAcCAABkcnMvZG93bnJldi54bWxQSwUGAAAAAAMAAwC3AAAA+QIAAAAA&#10;" filled="f" stroked="f">
              <v:textbox inset="0,0,0,0">
                <w:txbxContent>
                  <w:p w:rsidR="00E0639D" w:rsidRDefault="00A8305A">
                    <w:pPr>
                      <w:spacing w:after="160" w:line="259" w:lineRule="auto"/>
                      <w:ind w:left="0" w:firstLine="0"/>
                      <w:jc w:val="left"/>
                    </w:pPr>
                    <w:r>
                      <w:t xml:space="preserve"> </w:t>
                    </w:r>
                  </w:p>
                </w:txbxContent>
              </v:textbox>
            </v:rect>
            <v:rect id="Rectangle 5860" o:spid="_x0000_s1031" style="position:absolute;left:44595;top:2649;width:9073;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2qQxAAAAN0AAAAPAAAAZHJzL2Rvd25yZXYueG1sRE9Na8JA&#10;EL0L/Q/LFHrTTQsN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CEPapDEAAAA3QAAAA8A&#10;AAAAAAAAAAAAAAAABwIAAGRycy9kb3ducmV2LnhtbFBLBQYAAAAAAwADALcAAAD4AgAAAAA=&#10;" filled="f" stroked="f">
              <v:textbox inset="0,0,0,0">
                <w:txbxContent>
                  <w:p w:rsidR="00E0639D" w:rsidRDefault="00A8305A">
                    <w:pPr>
                      <w:spacing w:after="160" w:line="259" w:lineRule="auto"/>
                      <w:ind w:left="0" w:firstLine="0"/>
                      <w:jc w:val="left"/>
                    </w:pPr>
                    <w:r>
                      <w:t>Ведущие</w:t>
                    </w:r>
                  </w:p>
                </w:txbxContent>
              </v:textbox>
            </v:rect>
            <v:rect id="Rectangle 5861" o:spid="_x0000_s1032" style="position:absolute;left:51410;top:229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" filled="f" stroked="f">
              <v:textbox inset="0,0,0,0">
                <w:txbxContent>
                  <w:p w:rsidR="00E0639D" w:rsidRDefault="00A8305A">
                    <w:pPr>
                      <w:spacing w:after="160" w:line="259" w:lineRule="auto"/>
                      <w:ind w:left="0" w:firstLine="0"/>
                      <w:jc w:val="left"/>
                    </w:pPr>
                    <w:r>
                      <w:t xml:space="preserve"> </w:t>
                    </w:r>
                  </w:p>
                </w:txbxContent>
              </v:textbox>
            </v:rect>
            <v:rect id="Rectangle 5862" o:spid="_x0000_s1033" style="position:absolute;left:34030;top:4846;width:7124;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" filled="f" stroked="f">
              <v:textbox inset="0,0,0,0">
                <w:txbxContent>
                  <w:p w:rsidR="00E0639D" w:rsidRDefault="00A8305A">
                    <w:pPr>
                      <w:spacing w:after="160" w:line="259" w:lineRule="auto"/>
                      <w:ind w:left="0" w:firstLine="0"/>
                      <w:jc w:val="left"/>
                    </w:pPr>
                    <w:r>
                      <w:t>страны</w:t>
                    </w:r>
                  </w:p>
                </w:txbxContent>
              </v:textbox>
            </v:rect>
            <v:rect id="Rectangle 5863" o:spid="_x0000_s1034" style="position:absolute;left:39429;top:4494;width:789;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" filled="f" stroked="f">
              <v:textbox inset="0,0,0,0">
                <w:txbxContent>
                  <w:p w:rsidR="00E0639D" w:rsidRDefault="00A8305A">
                    <w:pPr>
                      <w:spacing w:after="160" w:line="259" w:lineRule="auto"/>
                      <w:ind w:left="0" w:firstLine="0"/>
                      <w:jc w:val="left"/>
                    </w:pPr>
                    <w:r>
                      <w:t>-</w:t>
                    </w:r>
                  </w:p>
                </w:txbxContent>
              </v:textbox>
            </v:rect>
            <v:rect id="Rectangle 5864" o:spid="_x0000_s1035" style="position:absolute;left:39977;top:4846;width:15714;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производители </w:t>
                    </w:r>
                  </w:p>
                </w:txbxContent>
              </v:textbox>
            </v:rect>
            <v:rect id="Rectangle 5865" o:spid="_x0000_s1036" style="position:absolute;left:51821;top:4494;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 </w:t>
                    </w:r>
                  </w:p>
                </w:txbxContent>
              </v:textbox>
            </v:rect>
            <v:rect id="Rectangle 5866" o:spid="_x0000_s1037" style="position:absolute;left:34030;top:7041;width:26520;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и экспортёры стали, меди </w:t>
                    </w:r>
                  </w:p>
                </w:txbxContent>
              </v:textbox>
            </v:rect>
            <v:rect id="Rectangle 5867" o:spid="_x0000_s1038" style="position:absolute;left:53974;top:6689;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vLk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J5A1ub8ITkIs/AAAA//8DAFBLAQItABQABgAIAAAAIQDb4fbL7gAAAIUBAAATAAAAAAAA&#10;AAAAAAAAAAAAAABbQ29udGVudF9UeXBlc10ueG1sUEsBAi0AFAAGAAgAAAAhAFr0LFu/AAAAFQEA&#10;AAsAAAAAAAAAAAAAAAAAHwEAAF9yZWxzLy5yZWxzUEsBAi0AFAAGAAgAAAAhAK7m8uT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 </w:t>
                    </w:r>
                  </w:p>
                </w:txbxContent>
              </v:textbox>
            </v:rect>
            <v:rect id="Rectangle 5868" o:spid="_x0000_s1039" style="position:absolute;left:34030;top:9285;width:12261;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" filled="f" stroked="f">
              <v:textbox inset="0,0,0,0">
                <w:txbxContent>
                  <w:p w:rsidR="00E0639D" w:rsidRDefault="00A8305A">
                    <w:pPr>
                      <w:spacing w:after="160" w:line="259" w:lineRule="auto"/>
                      <w:ind w:left="0" w:firstLine="0"/>
                      <w:jc w:val="left"/>
                    </w:pPr>
                    <w:r>
                      <w:t>и алюминия</w:t>
                    </w:r>
                  </w:p>
                </w:txbxContent>
              </v:textbox>
            </v:rect>
            <v:rect id="Rectangle 5869" o:spid="_x0000_s1040" style="position:absolute;left:43269;top:893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" filled="f" stroked="f">
              <v:textbox inset="0,0,0,0">
                <w:txbxContent>
                  <w:p w:rsidR="00E0639D" w:rsidRDefault="00A8305A">
                    <w:pPr>
                      <w:spacing w:after="160" w:line="259" w:lineRule="auto"/>
                      <w:ind w:left="0" w:firstLine="0"/>
                      <w:jc w:val="left"/>
                    </w:pPr>
                    <w:r>
                      <w:t>.</w:t>
                    </w:r>
                  </w:p>
                </w:txbxContent>
              </v:textbox>
            </v:rect>
            <v:rect id="Rectangle 5870" o:spid="_x0000_s1041" style="position:absolute;left:43726;top:893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xNwwAAAN0AAAAPAAAAZHJzL2Rvd25yZXYueG1sRE/LisIw&#10;FN0P+A/hCu7GVEG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pNb8TcMAAADdAAAADwAA&#10;AAAAAAAAAAAAAAAHAgAAZHJzL2Rvd25yZXYueG1sUEsFBgAAAAADAAMAtwAAAPcCAAAAAA==&#10;" filled="f" stroked="f">
              <v:textbox inset="0,0,0,0">
                <w:txbxContent>
                  <w:p w:rsidR="00E0639D" w:rsidRDefault="00A8305A">
                    <w:pPr>
                      <w:spacing w:after="160" w:line="259" w:lineRule="auto"/>
                      <w:ind w:left="0" w:firstLine="0"/>
                      <w:jc w:val="left"/>
                    </w:pPr>
                    <w:r>
                      <w:t xml:space="preserve"> </w:t>
                    </w:r>
                  </w:p>
                </w:txbxContent>
              </v:textbox>
            </v:rect>
            <v:rect id="Rectangle 5871" o:spid="_x0000_s1042" style="position:absolute;left:44184;top:9285;width:14328;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Современные </w:t>
                    </w:r>
                  </w:p>
                </w:txbxContent>
              </v:textbox>
            </v:rect>
            <v:rect id="Rectangle 5872" o:spid="_x0000_s1043" style="position:absolute;left:34030;top:11480;width:28603;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eh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O0jHocYAAADdAAAA&#10;DwAAAAAAAAAAAAAAAAAHAgAAZHJzL2Rvd25yZXYueG1sUEsFBgAAAAADAAMAtwAAAPoCAAAAAA==&#10;" filled="f" stroked="f">
              <v:textbox inset="0,0,0,0">
                <w:txbxContent>
                  <w:p w:rsidR="00E0639D" w:rsidRDefault="00A8305A">
                    <w:pPr>
                      <w:spacing w:after="160" w:line="259" w:lineRule="auto"/>
                      <w:ind w:left="0" w:firstLine="0"/>
                      <w:jc w:val="left"/>
                    </w:pPr>
                    <w:r>
                      <w:t>тенденции развития отрасли</w:t>
                    </w:r>
                  </w:p>
                </w:txbxContent>
              </v:textbox>
            </v:rect>
            <v:rect id="Rectangle 5873" o:spid="_x0000_s1044" style="position:absolute;left:55574;top:11127;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" filled="f" stroked="f">
              <v:textbox inset="0,0,0,0">
                <w:txbxContent>
                  <w:p w:rsidR="00E0639D" w:rsidRDefault="00A8305A">
                    <w:pPr>
                      <w:spacing w:after="160" w:line="259" w:lineRule="auto"/>
                      <w:ind w:left="0" w:firstLine="0"/>
                      <w:jc w:val="left"/>
                    </w:pPr>
                    <w:r>
                      <w:t>.</w:t>
                    </w:r>
                  </w:p>
                </w:txbxContent>
              </v:textbox>
            </v:rect>
            <v:rect id="Rectangle 5874" o:spid="_x0000_s1045" style="position:absolute;left:56031;top:11127;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 </w:t>
                    </w:r>
                  </w:p>
                </w:txbxContent>
              </v:textbox>
            </v:rect>
            <v:rect id="Rectangle 5875" o:spid="_x0000_s1046" style="position:absolute;left:34030;top:13677;width:2264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Влияние металлургии </w:t>
                    </w:r>
                  </w:p>
                </w:txbxContent>
              </v:textbox>
            </v:rect>
            <v:rect id="Rectangle 5876" o:spid="_x0000_s1047" style="position:absolute;left:51136;top:13324;width:592;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8Gi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J2wRub8ITkIs/AAAA//8DAFBLAQItABQABgAIAAAAIQDb4fbL7gAAAIUBAAATAAAAAAAA&#10;AAAAAAAAAAAAAABbQ29udGVudF9UeXBlc10ueG1sUEsBAi0AFAAGAAgAAAAhAFr0LFu/AAAAFQEA&#10;AAsAAAAAAAAAAAAAAAAAHwEAAF9yZWxzLy5yZWxzUEsBAi0AFAAGAAgAAAAhAERzwaL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 </w:t>
                    </w:r>
                  </w:p>
                </w:txbxContent>
              </v:textbox>
            </v:rect>
            <v:rect id="Rectangle 5877" o:spid="_x0000_s1048" style="position:absolute;left:34030;top:15871;width:23060;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" filled="f" stroked="f">
              <v:textbox inset="0,0,0,0">
                <w:txbxContent>
                  <w:p w:rsidR="00E0639D" w:rsidRDefault="00A8305A">
                    <w:pPr>
                      <w:spacing w:after="160" w:line="259" w:lineRule="auto"/>
                      <w:ind w:left="0" w:firstLine="0"/>
                      <w:jc w:val="left"/>
                    </w:pPr>
                    <w:r>
                      <w:t>на окружающую среду</w:t>
                    </w:r>
                  </w:p>
                </w:txbxContent>
              </v:textbox>
            </v:rect>
            <v:rect id="Rectangle 5878" o:spid="_x0000_s1049" style="position:absolute;left:51318;top:15519;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BLwwAAAN0AAAAPAAAAZHJzL2Rvd25yZXYueG1sRE/LisIw&#10;FN0P+A/hCu7GVEG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WqDwS8MAAADdAAAADwAA&#10;AAAAAAAAAAAAAAAHAgAAZHJzL2Rvd25yZXYueG1sUEsFBgAAAAADAAMAtwAAAPcCAAAAAA==&#10;" filled="f" stroked="f">
              <v:textbox inset="0,0,0,0">
                <w:txbxContent>
                  <w:p w:rsidR="00E0639D" w:rsidRDefault="00A8305A">
                    <w:pPr>
                      <w:spacing w:after="160" w:line="259" w:lineRule="auto"/>
                      <w:ind w:left="0" w:firstLine="0"/>
                      <w:jc w:val="left"/>
                    </w:pPr>
                    <w:r>
                      <w:t>.</w:t>
                    </w:r>
                  </w:p>
                </w:txbxContent>
              </v:textbox>
            </v:rect>
            <v:rect id="Rectangle 5879" o:spid="_x0000_s1050" style="position:absolute;left:51776;top:15519;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FXQxgAAAN0AAAAPAAAAZHJzL2Rvd25yZXYueG1sRI9Pa8JA&#10;FMTvQr/D8gredNOC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NexV0M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 </w:t>
                    </w:r>
                  </w:p>
                </w:txbxContent>
              </v:textbox>
            </v:rect>
            <v:rect id="Rectangle 5880" o:spid="_x0000_s1051" style="position:absolute;left:34030;top:18112;width:25859;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xqxAAAAN0AAAAPAAAAZHJzL2Rvd25yZXYueG1sRE/LasJA&#10;FN0X/IfhFtzVSQuV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JEDjGrEAAAA3QAAAA8A&#10;AAAAAAAAAAAAAAAABwIAAGRycy9kb3ducmV2LnhtbFBLBQYAAAAAAwADALcAAAD4AgAAAAA=&#10;" filled="f" stroked="f">
              <v:textbox inset="0,0,0,0">
                <w:txbxContent>
                  <w:p w:rsidR="00E0639D" w:rsidRDefault="00A8305A">
                    <w:pPr>
                      <w:spacing w:after="160" w:line="259" w:lineRule="auto"/>
                      <w:ind w:left="0" w:firstLine="0"/>
                      <w:jc w:val="left"/>
                    </w:pPr>
                    <w:r>
                      <w:t xml:space="preserve">Место России в мировом </w:t>
                    </w:r>
                  </w:p>
                </w:txbxContent>
              </v:textbox>
            </v:rect>
            <v:rect id="Rectangle 5881" o:spid="_x0000_s1052" style="position:absolute;left:34030;top:20309;width:25434;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xxQAAAN0AAAAPAAAAZHJzL2Rvd25yZXYueG1sRI9Bi8Iw&#10;FITvgv8hPGFvmrrg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D+TynxxQAAAN0AAAAP&#10;AAAAAAAAAAAAAAAAAAcCAABkcnMvZG93bnJldi54bWxQSwUGAAAAAAMAAwC3AAAA+QIAAAAA&#10;" filled="f" stroked="f">
              <v:textbox inset="0,0,0,0">
                <w:txbxContent>
                  <w:p w:rsidR="00E0639D" w:rsidRDefault="00A8305A">
                    <w:pPr>
                      <w:spacing w:after="160" w:line="259" w:lineRule="auto"/>
                      <w:ind w:left="0" w:firstLine="0"/>
                      <w:jc w:val="left"/>
                    </w:pPr>
                    <w:r>
                      <w:t xml:space="preserve">производстве и экспорте </w:t>
                    </w:r>
                  </w:p>
                </w:txbxContent>
              </v:textbox>
            </v:rect>
            <v:rect id="Rectangle 5882" o:spid="_x0000_s1053" style="position:absolute;left:34030;top:22503;width:8006;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eGxQAAAN0AAAAPAAAAZHJzL2Rvd25yZXYueG1sRI9Bi8Iw&#10;FITvgv8hPGFvmioo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AOnbeGxQAAAN0AAAAP&#10;AAAAAAAAAAAAAAAAAAcCAABkcnMvZG93bnJldi54bWxQSwUGAAAAAAMAAwC3AAAA+QIAAAAA&#10;" filled="f" stroked="f">
              <v:textbox inset="0,0,0,0">
                <w:txbxContent>
                  <w:p w:rsidR="00E0639D" w:rsidRDefault="00A8305A">
                    <w:pPr>
                      <w:spacing w:after="160" w:line="259" w:lineRule="auto"/>
                      <w:ind w:left="0" w:firstLine="0"/>
                      <w:jc w:val="left"/>
                    </w:pPr>
                    <w:r>
                      <w:t xml:space="preserve">чёрных </w:t>
                    </w:r>
                  </w:p>
                </w:txbxContent>
              </v:textbox>
            </v:rect>
            <v:rect id="Rectangle 5883" o:spid="_x0000_s1054" style="position:absolute;left:40069;top:22503;width:10921;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и цветных </w:t>
                    </w:r>
                  </w:p>
                </w:txbxContent>
              </v:textbox>
            </v:rect>
            <v:rect id="Rectangle 5884" o:spid="_x0000_s1055" style="position:absolute;left:48301;top:22503;width:9263;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" filled="f" stroked="f">
              <v:textbox inset="0,0,0,0">
                <w:txbxContent>
                  <w:p w:rsidR="00E0639D" w:rsidRDefault="00A8305A">
                    <w:pPr>
                      <w:spacing w:after="160" w:line="259" w:lineRule="auto"/>
                      <w:ind w:left="0" w:firstLine="0"/>
                      <w:jc w:val="left"/>
                    </w:pPr>
                    <w:r>
                      <w:t>металлов</w:t>
                    </w:r>
                  </w:p>
                </w:txbxContent>
              </v:textbox>
            </v:rect>
            <v:rect id="Rectangle 5885" o:spid="_x0000_s1056" style="position:absolute;left:55254;top:22151;width:1201;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yxgAAAN0AAAAPAAAAZHJzL2Rvd25yZXYueG1sRI9Ba8JA&#10;FITvBf/D8oTe6qaF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gXQv8s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 </w:t>
                    </w:r>
                  </w:p>
                </w:txbxContent>
              </v:textbox>
            </v:rect>
            <v:rect id="Rectangle 5886" o:spid="_x0000_s1057" style="position:absolute;left:34030;top:24702;width:23378;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GFxQAAAN0AAAAPAAAAZHJzL2Rvd25yZXYueG1sRI9Bi8Iw&#10;FITvC/6H8ARva+qC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BxprGFxQAAAN0AAAAP&#10;AAAAAAAAAAAAAAAAAAcCAABkcnMvZG93bnJldi54bWxQSwUGAAAAAAMAAwC3AAAA+QIAAAAA&#10;" filled="f" stroked="f">
              <v:textbox inset="0,0,0,0">
                <w:txbxContent>
                  <w:p w:rsidR="00E0639D" w:rsidRDefault="00A8305A">
                    <w:pPr>
                      <w:spacing w:after="160" w:line="259" w:lineRule="auto"/>
                      <w:ind w:left="0" w:firstLine="0"/>
                      <w:jc w:val="left"/>
                    </w:pPr>
                    <w:r>
                      <w:t xml:space="preserve">Машиностроительный </w:t>
                    </w:r>
                  </w:p>
                </w:txbxContent>
              </v:textbox>
            </v:rect>
            <v:rect id="Rectangle 5887" o:spid="_x0000_s1058" style="position:absolute;left:34030;top:26942;width:15083;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hQexgAAAN0AAAAPAAAAZHJzL2Rvd25yZXYueG1sRI9Ba8JA&#10;FITvgv9heUJvuqlQ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HuoUHsYAAADdAAAA&#10;DwAAAAAAAAAAAAAAAAAHAgAAZHJzL2Rvd25yZXYueG1sUEsFBgAAAAADAAMAtwAAAPoCAAAAAA==&#10;" filled="f" stroked="f">
              <v:textbox inset="0,0,0,0">
                <w:txbxContent>
                  <w:p w:rsidR="00E0639D" w:rsidRDefault="00A8305A">
                    <w:pPr>
                      <w:spacing w:after="160" w:line="259" w:lineRule="auto"/>
                      <w:ind w:left="0" w:firstLine="0"/>
                      <w:jc w:val="left"/>
                    </w:pPr>
                    <w:r>
                      <w:t>комплекс мира</w:t>
                    </w:r>
                  </w:p>
                </w:txbxContent>
              </v:textbox>
            </v:rect>
            <v:rect id="Rectangle 5888" o:spid="_x0000_s1059" style="position:absolute;left:45375;top:2659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BsxAAAAN0AAAAPAAAAZHJzL2Rvd25yZXYueG1sRE/LasJA&#10;FN0X/IfhFtzVSQuV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G91gGzEAAAA3QAAAA8A&#10;AAAAAAAAAAAAAAAABwIAAGRycy9kb3ducmV2LnhtbFBLBQYAAAAAAwADALcAAAD4AgAAAAA=&#10;" filled="f" stroked="f">
              <v:textbox inset="0,0,0,0">
                <w:txbxContent>
                  <w:p w:rsidR="00E0639D" w:rsidRDefault="00A8305A">
                    <w:pPr>
                      <w:spacing w:after="160" w:line="259" w:lineRule="auto"/>
                      <w:ind w:left="0" w:firstLine="0"/>
                      <w:jc w:val="left"/>
                    </w:pPr>
                    <w:r>
                      <w:t>.</w:t>
                    </w:r>
                  </w:p>
                </w:txbxContent>
              </v:textbox>
            </v:rect>
            <v:rect id="Rectangle 5889" o:spid="_x0000_s1060" style="position:absolute;left:45832;top:2659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 </w:t>
                    </w:r>
                  </w:p>
                </w:txbxContent>
              </v:textbox>
            </v:rect>
            <v:rect id="Rectangle 5890" o:spid="_x0000_s1061" style="position:absolute;left:46289;top:26942;width:965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q3wgAAAN0AAAAPAAAAZHJzL2Rvd25yZXYueG1sRE/LisIw&#10;FN0L/kO4wuw0dcC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AU2hq3wgAAAN0AAAAPAAAA&#10;AAAAAAAAAAAAAAcCAABkcnMvZG93bnJldi54bWxQSwUGAAAAAAMAAwC3AAAA9gIAAAAA&#10;" filled="f" stroked="f">
              <v:textbox inset="0,0,0,0">
                <w:txbxContent>
                  <w:p w:rsidR="00E0639D" w:rsidRDefault="00A8305A">
                    <w:pPr>
                      <w:spacing w:after="160" w:line="259" w:lineRule="auto"/>
                      <w:ind w:left="0" w:firstLine="0"/>
                      <w:jc w:val="left"/>
                    </w:pPr>
                    <w:r>
                      <w:t xml:space="preserve">Ведущие </w:t>
                    </w:r>
                  </w:p>
                </w:txbxContent>
              </v:textbox>
            </v:rect>
            <v:rect id="Rectangle 5891" o:spid="_x0000_s1062" style="position:absolute;left:34030;top:29139;width:7124;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r8sxQAAAN0AAAAPAAAAZHJzL2Rvd25yZXYueG1sRI9Ba8JA&#10;FITvQv/D8gredGNB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B7lr8sxQAAAN0AAAAP&#10;AAAAAAAAAAAAAAAAAAcCAABkcnMvZG93bnJldi54bWxQSwUGAAAAAAMAAwC3AAAA+QIAAAAA&#10;" filled="f" stroked="f">
              <v:textbox inset="0,0,0,0">
                <w:txbxContent>
                  <w:p w:rsidR="00E0639D" w:rsidRDefault="00A8305A">
                    <w:pPr>
                      <w:spacing w:after="160" w:line="259" w:lineRule="auto"/>
                      <w:ind w:left="0" w:firstLine="0"/>
                      <w:jc w:val="left"/>
                    </w:pPr>
                    <w:r>
                      <w:t>страны</w:t>
                    </w:r>
                  </w:p>
                </w:txbxContent>
              </v:textbox>
            </v:rect>
            <v:rect id="Rectangle 5892" o:spid="_x0000_s1063" style="position:absolute;left:39429;top:28787;width:789;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" filled="f" stroked="f">
              <v:textbox inset="0,0,0,0">
                <w:txbxContent>
                  <w:p w:rsidR="00E0639D" w:rsidRDefault="00A8305A">
                    <w:pPr>
                      <w:spacing w:after="160" w:line="259" w:lineRule="auto"/>
                      <w:ind w:left="0" w:firstLine="0"/>
                      <w:jc w:val="left"/>
                    </w:pPr>
                    <w:r>
                      <w:t>-</w:t>
                    </w:r>
                  </w:p>
                </w:txbxContent>
              </v:textbox>
            </v:rect>
            <v:rect id="Rectangle 5893" o:spid="_x0000_s1064" style="position:absolute;left:39977;top:29139;width:15714;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T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xMoLHm/AE5OwOAAD//wMAUEsBAi0AFAAGAAgAAAAhANvh9svuAAAAhQEAABMAAAAAAAAA&#10;AAAAAAAAAAAAAFtDb250ZW50X1R5cGVzXS54bWxQSwECLQAUAAYACAAAACEAWvQsW78AAAAVAQAA&#10;CwAAAAAAAAAAAAAAAAAfAQAAX3JlbHMvLnJlbHNQSwECLQAUAAYACAAAACEA5AiEwM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производители </w:t>
                    </w:r>
                  </w:p>
                </w:txbxContent>
              </v:textbox>
            </v:rect>
            <v:rect id="Rectangle 5894" o:spid="_x0000_s1065" style="position:absolute;left:51821;top:2878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y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xMoLHm/AE5OwOAAD//wMAUEsBAi0AFAAGAAgAAAAhANvh9svuAAAAhQEAABMAAAAAAAAA&#10;AAAAAAAAAAAAAFtDb250ZW50X1R5cGVzXS54bWxQSwECLQAUAAYACAAAACEAWvQsW78AAAAVAQAA&#10;CwAAAAAAAAAAAAAAAAAfAQAAX3JlbHMvLnJlbHNQSwECLQAUAAYACAAAACEAa+EctM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 </w:t>
                    </w:r>
                  </w:p>
                </w:txbxContent>
              </v:textbox>
            </v:rect>
            <v:rect id="Rectangle 5895" o:spid="_x0000_s1066" style="position:absolute;left:34030;top:31334;width:25614;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kvxQAAAN0AAAAPAAAAZHJzL2Rvd25yZXYueG1sRI9Ba8JA&#10;FITvQv/D8gredFPB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ErbkvxQAAAN0AAAAP&#10;AAAAAAAAAAAAAAAAAAcCAABkcnMvZG93bnJldi54bWxQSwUGAAAAAAMAAwC3AAAA+QIAAAAA&#10;" filled="f" stroked="f">
              <v:textbox inset="0,0,0,0">
                <w:txbxContent>
                  <w:p w:rsidR="00E0639D" w:rsidRDefault="00A8305A">
                    <w:pPr>
                      <w:spacing w:after="160" w:line="259" w:lineRule="auto"/>
                      <w:ind w:left="0" w:firstLine="0"/>
                      <w:jc w:val="left"/>
                    </w:pPr>
                    <w:r>
                      <w:t xml:space="preserve">и экспортёры продукции </w:t>
                    </w:r>
                  </w:p>
                </w:txbxContent>
              </v:textbox>
            </v:rect>
            <v:rect id="Rectangle 5896" o:spid="_x0000_s1067" style="position:absolute;left:34030;top:33528;width:22038;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ydYxgAAAN0AAAAPAAAAZHJzL2Rvd25yZXYueG1sRI9ba8JA&#10;FITfBf/DcoS+6Uah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9H8nWM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автомобилестроения, </w:t>
                    </w:r>
                  </w:p>
                </w:txbxContent>
              </v:textbox>
            </v:rect>
            <v:rect id="Rectangle 5897" o:spid="_x0000_s1068" style="position:absolute;left:34030;top:35772;width:14139;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LDxgAAAN0AAAAPAAAAZHJzL2Rvd25yZXYueG1sRI9Pa8JA&#10;FMTvQr/D8gredNOC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mzOCw8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авиастроения </w:t>
                    </w:r>
                  </w:p>
                </w:txbxContent>
              </v:textbox>
            </v:rect>
            <v:rect id="Rectangle 5898" o:spid="_x0000_s1069" style="position:absolute;left:44686;top:3542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axwgAAAN0AAAAPAAAAZHJzL2Rvd25yZXYueG1sRE/LisIw&#10;FN0L/kO4wuw0dcC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DqrBaxwgAAAN0AAAAPAAAA&#10;AAAAAAAAAAAAAAcCAABkcnMvZG93bnJldi54bWxQSwUGAAAAAAMAAwC3AAAA9gIAAAAA&#10;" filled="f" stroked="f">
              <v:textbox inset="0,0,0,0">
                <w:txbxContent>
                  <w:p w:rsidR="00E0639D" w:rsidRDefault="00A8305A">
                    <w:pPr>
                      <w:spacing w:after="160" w:line="259" w:lineRule="auto"/>
                      <w:ind w:left="0" w:firstLine="0"/>
                      <w:jc w:val="left"/>
                    </w:pPr>
                    <w:r>
                      <w:t xml:space="preserve"> </w:t>
                    </w:r>
                  </w:p>
                </w:txbxContent>
              </v:textbox>
            </v:rect>
            <v:rect id="Rectangle 5899" o:spid="_x0000_s1070" style="position:absolute;left:34030;top:37967;width:20822;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MqxgAAAN0AAAAPAAAAZHJzL2Rvd25yZXYueG1sRI9Pa8JA&#10;FMTvhX6H5RV6q5sWKk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heCzKsYAAADdAAAA&#10;DwAAAAAAAAAAAAAAAAAHAgAAZHJzL2Rvd25yZXYueG1sUEsFBgAAAAADAAMAtwAAAPoCAAAAAA==&#10;" filled="f" stroked="f">
              <v:textbox inset="0,0,0,0">
                <w:txbxContent>
                  <w:p w:rsidR="00E0639D" w:rsidRDefault="00A8305A">
                    <w:pPr>
                      <w:spacing w:after="160" w:line="259" w:lineRule="auto"/>
                      <w:ind w:left="0" w:firstLine="0"/>
                      <w:jc w:val="left"/>
                    </w:pPr>
                    <w:r>
                      <w:t>и микроэлектроники</w:t>
                    </w:r>
                  </w:p>
                </w:txbxContent>
              </v:textbox>
            </v:rect>
            <v:rect id="Rectangle 5900" o:spid="_x0000_s1071" style="position:absolute;left:49718;top:37614;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CtwwAAAN0AAAAPAAAAZHJzL2Rvd25yZXYueG1sRE/Pa8Iw&#10;FL4P/B/CG3ib6QYT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ijGArcMAAADdAAAADwAA&#10;AAAAAAAAAAAAAAAHAgAAZHJzL2Rvd25yZXYueG1sUEsFBgAAAAADAAMAtwAAAPcCAAAAAA==&#10;" filled="f" stroked="f">
              <v:textbox inset="0,0,0,0">
                <w:txbxContent>
                  <w:p w:rsidR="00E0639D" w:rsidRDefault="00A8305A">
                    <w:pPr>
                      <w:spacing w:after="160" w:line="259" w:lineRule="auto"/>
                      <w:ind w:left="0" w:firstLine="0"/>
                      <w:jc w:val="left"/>
                    </w:pPr>
                    <w:r>
                      <w:t>.</w:t>
                    </w:r>
                  </w:p>
                </w:txbxContent>
              </v:textbox>
            </v:rect>
            <v:rect id="Rectangle 5901" o:spid="_x0000_s1072" style="position:absolute;left:50175;top:37614;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U2xgAAAN0AAAAPAAAAZHJzL2Rvd25yZXYueG1sRI9Ba8JA&#10;FITvBf/D8gq9NRsLFh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5X0lNs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 </w:t>
                    </w:r>
                  </w:p>
                </w:txbxContent>
              </v:textbox>
            </v:rect>
            <v:rect id="Rectangle 5902" o:spid="_x0000_s1073" style="position:absolute;left:34030;top:40164;width:12922;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7tBxQAAAN0AAAAPAAAAZHJzL2Rvd25yZXYueG1sRI9Pi8Iw&#10;FMTvwn6H8Ba8aaqw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AVr7tBxQAAAN0AAAAP&#10;AAAAAAAAAAAAAAAAAAcCAABkcnMvZG93bnJldi54bWxQSwUGAAAAAAMAAwC3AAAA+QIAAAAA&#10;" filled="f" stroked="f">
              <v:textbox inset="0,0,0,0">
                <w:txbxContent>
                  <w:p w:rsidR="00E0639D" w:rsidRDefault="00A8305A">
                    <w:pPr>
                      <w:spacing w:after="160" w:line="259" w:lineRule="auto"/>
                      <w:ind w:left="0" w:firstLine="0"/>
                      <w:jc w:val="left"/>
                    </w:pPr>
                    <w:r>
                      <w:t xml:space="preserve">Химическая </w:t>
                    </w:r>
                  </w:p>
                </w:txbxContent>
              </v:textbox>
            </v:rect>
            <v:rect id="Rectangle 5903" o:spid="_x0000_s1074" style="position:absolute;left:34030;top:42358;width:18149;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7axgAAAN0AAAAPAAAAZHJzL2Rvd25yZXYueG1sRI9Pa8JA&#10;FMTvQr/D8gredNOK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euMe2s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промышленность </w:t>
                    </w:r>
                  </w:p>
                </w:txbxContent>
              </v:textbox>
            </v:rect>
            <v:rect id="Rectangle 5904" o:spid="_x0000_s1075" style="position:absolute;left:47752;top:42006;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auxgAAAN0AAAAPAAAAZHJzL2Rvd25yZXYueG1sRI9Pa8JA&#10;FMTvQr/D8gredNOi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9QqGrs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 </w:t>
                    </w:r>
                  </w:p>
                </w:txbxContent>
              </v:textbox>
            </v:rect>
            <v:rect id="Rectangle 5905" o:spid="_x0000_s1076" style="position:absolute;left:34030;top:44601;width:23006;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M1xQAAAN0AAAAPAAAAZHJzL2Rvd25yZXYueG1sRI9Pi8Iw&#10;FMTvwn6H8Ba8aarg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CaRiM1xQAAAN0AAAAP&#10;AAAAAAAAAAAAAAAAAAcCAABkcnMvZG93bnJldi54bWxQSwUGAAAAAAMAAwC3AAAA+QIAAAAA&#10;" filled="f" stroked="f">
              <v:textbox inset="0,0,0,0">
                <w:txbxContent>
                  <w:p w:rsidR="00E0639D" w:rsidRDefault="00A8305A">
                    <w:pPr>
                      <w:spacing w:after="160" w:line="259" w:lineRule="auto"/>
                      <w:ind w:left="0" w:firstLine="0"/>
                      <w:jc w:val="left"/>
                    </w:pPr>
                    <w:r>
                      <w:t xml:space="preserve">и лесопромышленный </w:t>
                    </w:r>
                  </w:p>
                </w:txbxContent>
              </v:textbox>
            </v:rect>
            <v:rect id="Rectangle 5906" o:spid="_x0000_s1077" style="position:absolute;left:34030;top:46796;width:15083;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1CxgAAAN0AAAAPAAAAZHJzL2Rvd25yZXYueG1sRI9Ba8JA&#10;FITvBf/D8oTe6qaFio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apS9QsYAAADdAAAA&#10;DwAAAAAAAAAAAAAAAAAHAgAAZHJzL2Rvd25yZXYueG1sUEsFBgAAAAADAAMAtwAAAPoCAAAAAA==&#10;" filled="f" stroked="f">
              <v:textbox inset="0,0,0,0">
                <w:txbxContent>
                  <w:p w:rsidR="00E0639D" w:rsidRDefault="00A8305A">
                    <w:pPr>
                      <w:spacing w:after="160" w:line="259" w:lineRule="auto"/>
                      <w:ind w:left="0" w:firstLine="0"/>
                      <w:jc w:val="left"/>
                    </w:pPr>
                    <w:r>
                      <w:t>комплекс мира</w:t>
                    </w:r>
                  </w:p>
                </w:txbxContent>
              </v:textbox>
            </v:rect>
            <v:rect id="Rectangle 5907" o:spid="_x0000_s1078" style="position:absolute;left:45375;top:46443;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" filled="f" stroked="f">
              <v:textbox inset="0,0,0,0">
                <w:txbxContent>
                  <w:p w:rsidR="00E0639D" w:rsidRDefault="00A8305A">
                    <w:pPr>
                      <w:spacing w:after="160" w:line="259" w:lineRule="auto"/>
                      <w:ind w:left="0" w:firstLine="0"/>
                      <w:jc w:val="left"/>
                    </w:pPr>
                    <w:r>
                      <w:t>.</w:t>
                    </w:r>
                  </w:p>
                </w:txbxContent>
              </v:textbox>
            </v:rect>
            <v:rect id="Rectangle 5908" o:spid="_x0000_s1079" style="position:absolute;left:45832;top:46443;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4yrwwAAAN0AAAAPAAAAZHJzL2Rvd25yZXYueG1sRE/Pa8Iw&#10;FL4P/B/CG3ib6QYT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dEeMq8MAAADdAAAADwAA&#10;AAAAAAAAAAAAAAAHAgAAZHJzL2Rvd25yZXYueG1sUEsFBgAAAAADAAMAtwAAAPcCAAAAAA==&#10;" filled="f" stroked="f">
              <v:textbox inset="0,0,0,0">
                <w:txbxContent>
                  <w:p w:rsidR="00E0639D" w:rsidRDefault="00A8305A">
                    <w:pPr>
                      <w:spacing w:after="160" w:line="259" w:lineRule="auto"/>
                      <w:ind w:left="0" w:firstLine="0"/>
                      <w:jc w:val="left"/>
                    </w:pPr>
                    <w:r>
                      <w:t xml:space="preserve"> </w:t>
                    </w:r>
                  </w:p>
                </w:txbxContent>
              </v:textbox>
            </v:rect>
            <v:rect id="Rectangle 5909" o:spid="_x0000_s1080" style="position:absolute;left:46289;top:46796;width:965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kwxgAAAN0AAAAPAAAAZHJzL2Rvd25yZXYueG1sRI9Ba8JA&#10;FITvQv/D8gRvurHQ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GwspMMYAAADdAAAA&#10;DwAAAAAAAAAAAAAAAAAHAgAAZHJzL2Rvd25yZXYueG1sUEsFBgAAAAADAAMAtwAAAPoCAAAAAA==&#10;" filled="f" stroked="f">
              <v:textbox inset="0,0,0,0">
                <w:txbxContent>
                  <w:p w:rsidR="00E0639D" w:rsidRDefault="00A8305A">
                    <w:pPr>
                      <w:spacing w:after="160" w:line="259" w:lineRule="auto"/>
                      <w:ind w:left="0" w:firstLine="0"/>
                      <w:jc w:val="left"/>
                    </w:pPr>
                    <w:r>
                      <w:t xml:space="preserve">Ведущие </w:t>
                    </w:r>
                  </w:p>
                </w:txbxContent>
              </v:textbox>
            </v:rect>
            <v:rect id="Rectangle 5910" o:spid="_x0000_s1081" style="position:absolute;left:34030;top:48994;width:7124;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ZwwwAAAN0AAAAPAAAAZHJzL2Rvd25yZXYueG1sRE/LisIw&#10;FN0P+A/hDrgbUwXF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D+gWcMMAAADdAAAADwAA&#10;AAAAAAAAAAAAAAAHAgAAZHJzL2Rvd25yZXYueG1sUEsFBgAAAAADAAMAtwAAAPcCAAAAAA==&#10;" filled="f" stroked="f">
              <v:textbox inset="0,0,0,0">
                <w:txbxContent>
                  <w:p w:rsidR="00E0639D" w:rsidRDefault="00A8305A">
                    <w:pPr>
                      <w:spacing w:after="160" w:line="259" w:lineRule="auto"/>
                      <w:ind w:left="0" w:firstLine="0"/>
                      <w:jc w:val="left"/>
                    </w:pPr>
                    <w:r>
                      <w:t>страны</w:t>
                    </w:r>
                  </w:p>
                </w:txbxContent>
              </v:textbox>
            </v:rect>
            <v:rect id="Rectangle 5911" o:spid="_x0000_s1082" style="position:absolute;left:39429;top:48642;width:789;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rxgAAAN0AAAAPAAAAZHJzL2Rvd25yZXYueG1sRI9Pa8JA&#10;FMTvQr/D8gredJNCxU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YKSz68YAAADdAAAA&#10;DwAAAAAAAAAAAAAAAAAHAgAAZHJzL2Rvd25yZXYueG1sUEsFBgAAAAADAAMAtwAAAPoCAAAAAA==&#10;" filled="f" stroked="f">
              <v:textbox inset="0,0,0,0">
                <w:txbxContent>
                  <w:p w:rsidR="00E0639D" w:rsidRDefault="00A8305A">
                    <w:pPr>
                      <w:spacing w:after="160" w:line="259" w:lineRule="auto"/>
                      <w:ind w:left="0" w:firstLine="0"/>
                      <w:jc w:val="left"/>
                    </w:pPr>
                    <w:r>
                      <w:t>-</w:t>
                    </w:r>
                  </w:p>
                </w:txbxContent>
              </v:textbox>
            </v:rect>
            <v:rect id="Rectangle 5912" o:spid="_x0000_s1083" style="position:absolute;left:39977;top:48994;width:15116;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" filled="f" stroked="f">
              <v:textbox inset="0,0,0,0">
                <w:txbxContent>
                  <w:p w:rsidR="00E0639D" w:rsidRDefault="00A8305A">
                    <w:pPr>
                      <w:spacing w:after="160" w:line="259" w:lineRule="auto"/>
                      <w:ind w:left="0" w:firstLine="0"/>
                      <w:jc w:val="left"/>
                    </w:pPr>
                    <w:r>
                      <w:t>производители</w:t>
                    </w:r>
                  </w:p>
                </w:txbxContent>
              </v:textbox>
            </v:rect>
            <v:rect id="Rectangle 5913" o:spid="_x0000_s1084" style="position:absolute;left:51364;top:48642;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HxwAAAN0AAAAPAAAAZHJzL2Rvd25yZXYueG1sRI9Pa8JA&#10;FMTvgt9heYI33Vip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P86iAf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 </w:t>
                    </w:r>
                  </w:p>
                </w:txbxContent>
              </v:textbox>
            </v:rect>
            <v:rect id="Rectangle 5914" o:spid="_x0000_s1085" style="position:absolute;left:51821;top:48642;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BzxwAAAN0AAAAPAAAAZHJzL2Rvd25yZXYueG1sRI9Pa8JA&#10;FMTvgt9heYI33Vis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HDTEHP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 </w:t>
                    </w:r>
                  </w:p>
                </w:txbxContent>
              </v:textbox>
            </v:rect>
            <v:rect id="Rectangle 5915" o:spid="_x0000_s1086" style="position:absolute;left:34030;top:51189;width:28230;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7XoxwAAAN0AAAAPAAAAZHJzL2Rvd25yZXYueG1sRI9Ba8JA&#10;FITvBf/D8oTe6iaF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B+ftej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и экспортёры минеральных </w:t>
                    </w:r>
                  </w:p>
                </w:txbxContent>
              </v:textbox>
            </v:rect>
            <v:rect id="Rectangle 5916" o:spid="_x0000_s1087" style="position:absolute;left:34030;top:53429;width:24754;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ufxQAAAN0AAAAPAAAAZHJzL2Rvd25yZXYueG1sRI9Pi8Iw&#10;FMTvgt8hPGFvmiqs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DvTSufxQAAAN0AAAAP&#10;AAAAAAAAAAAAAAAAAAcCAABkcnMvZG93bnJldi54bWxQSwUGAAAAAAMAAwC3AAAA+QIAAAAA&#10;" filled="f" stroked="f">
              <v:textbox inset="0,0,0,0">
                <w:txbxContent>
                  <w:p w:rsidR="00E0639D" w:rsidRDefault="00A8305A">
                    <w:pPr>
                      <w:spacing w:after="160" w:line="259" w:lineRule="auto"/>
                      <w:ind w:left="0" w:firstLine="0"/>
                      <w:jc w:val="left"/>
                    </w:pPr>
                    <w:r>
                      <w:t xml:space="preserve">удобрений и продукции </w:t>
                    </w:r>
                  </w:p>
                </w:txbxContent>
              </v:textbox>
            </v:rect>
            <v:rect id="Rectangle 5917" o:spid="_x0000_s1088" style="position:absolute;left:34030;top:55626;width:11433;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4ExwAAAN0AAAAPAAAAZHJzL2Rvd25yZXYueG1sRI9Pa8JA&#10;FMTvgt9heYI33Viw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IABjgTHAAAA3QAA&#10;AA8AAAAAAAAAAAAAAAAABwIAAGRycy9kb3ducmV2LnhtbFBLBQYAAAAAAwADALcAAAD7AgAAAAA=&#10;" filled="f" stroked="f">
              <v:textbox inset="0,0,0,0">
                <w:txbxContent>
                  <w:p w:rsidR="00E0639D" w:rsidRDefault="00A8305A">
                    <w:pPr>
                      <w:spacing w:after="160" w:line="259" w:lineRule="auto"/>
                      <w:ind w:left="0" w:firstLine="0"/>
                      <w:jc w:val="left"/>
                    </w:pPr>
                    <w:r>
                      <w:t>химии орга</w:t>
                    </w:r>
                  </w:p>
                </w:txbxContent>
              </v:textbox>
            </v:rect>
            <v:rect id="Rectangle 5918" o:spid="_x0000_s1089" style="position:absolute;left:42629;top:55626;width:10859;height:2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p2wwAAAN0AAAAPAAAAZHJzL2Rvd25yZXYueG1sRE/LisIw&#10;FN0P+A/hDrgbUwXF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8Z4adsMAAADdAAAADwAA&#10;AAAAAAAAAAAAAAAHAgAAZHJzL2Rvd25yZXYueG1sUEsFBgAAAAADAAMAtwAAAPcCAAAAAA==&#10;" filled="f" stroked="f">
              <v:textbox inset="0,0,0,0">
                <w:txbxContent>
                  <w:p w:rsidR="00E0639D" w:rsidRDefault="00A8305A">
                    <w:pPr>
                      <w:spacing w:after="160" w:line="259" w:lineRule="auto"/>
                      <w:ind w:left="0" w:firstLine="0"/>
                      <w:jc w:val="left"/>
                    </w:pPr>
                    <w:r>
                      <w:t xml:space="preserve">нического </w:t>
                    </w:r>
                  </w:p>
                </w:txbxContent>
              </v:textbox>
            </v:rect>
            <v:rect id="Rectangle 5919" o:spid="_x0000_s1090" style="position:absolute;left:34030;top:57821;width:7615;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txgAAAN0AAAAPAAAAZHJzL2Rvd25yZXYueG1sRI9Ba8JA&#10;FITvBf/D8gq91U0KFh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ntK/7cYAAADdAAAA&#10;DwAAAAAAAAAAAAAAAAAHAgAAZHJzL2Rvd25yZXYueG1sUEsFBgAAAAADAAMAtwAAAPoCAAAAAA==&#10;" filled="f" stroked="f">
              <v:textbox inset="0,0,0,0">
                <w:txbxContent>
                  <w:p w:rsidR="00E0639D" w:rsidRDefault="00A8305A">
                    <w:pPr>
                      <w:spacing w:after="160" w:line="259" w:lineRule="auto"/>
                      <w:ind w:left="0" w:firstLine="0"/>
                      <w:jc w:val="left"/>
                    </w:pPr>
                    <w:r>
                      <w:t>синтеза</w:t>
                    </w:r>
                  </w:p>
                </w:txbxContent>
              </v:textbox>
            </v:rect>
            <v:rect id="Rectangle 5920" o:spid="_x0000_s1091" style="position:absolute;left:39749;top:57469;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zNwgAAAN0AAAAPAAAAZHJzL2Rvd25yZXYueG1sRE9Ni8Iw&#10;EL0L/ocwwt40VVB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DBhNzNwgAAAN0AAAAPAAAA&#10;AAAAAAAAAAAAAAcCAABkcnMvZG93bnJldi54bWxQSwUGAAAAAAMAAwC3AAAA9gIAAAAA&#10;" filled="f" stroked="f">
              <v:textbox inset="0,0,0,0">
                <w:txbxContent>
                  <w:p w:rsidR="00E0639D" w:rsidRDefault="00A8305A">
                    <w:pPr>
                      <w:spacing w:after="160" w:line="259" w:lineRule="auto"/>
                      <w:ind w:left="0" w:firstLine="0"/>
                      <w:jc w:val="left"/>
                    </w:pPr>
                    <w:r>
                      <w:t>.</w:t>
                    </w:r>
                  </w:p>
                </w:txbxContent>
              </v:textbox>
            </v:rect>
            <v:rect id="Rectangle 5921" o:spid="_x0000_s1092" style="position:absolute;left:40206;top:57469;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lWxwAAAN0AAAAPAAAAZHJzL2Rvd25yZXYueG1sRI9Ba8JA&#10;FITvBf/D8oTe6kah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K7IeVbHAAAA3QAA&#10;AA8AAAAAAAAAAAAAAAAABwIAAGRycy9kb3ducmV2LnhtbFBLBQYAAAAAAwADALcAAAD7AgAAAAA=&#10;" filled="f" stroked="f">
              <v:textbox inset="0,0,0,0">
                <w:txbxContent>
                  <w:p w:rsidR="00E0639D" w:rsidRDefault="00A8305A">
                    <w:pPr>
                      <w:spacing w:after="160" w:line="259" w:lineRule="auto"/>
                      <w:ind w:left="0" w:firstLine="0"/>
                      <w:jc w:val="left"/>
                    </w:pPr>
                    <w:r>
                      <w:t xml:space="preserve"> </w:t>
                    </w:r>
                  </w:p>
                </w:txbxContent>
              </v:textbox>
            </v:rect>
            <v:rect id="Rectangle 5922" o:spid="_x0000_s1093" style="position:absolute;left:40663;top:57821;width:16850;height:2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chxgAAAN0AAAAPAAAAZHJzL2Rvd25yZXYueG1sRI9Ba8JA&#10;FITvBf/D8oTe6sZAi0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XhrnIcYAAADdAAAA&#10;DwAAAAAAAAAAAAAAAAAHAgAAZHJzL2Rvd25yZXYueG1sUEsFBgAAAAADAAMAtwAAAPoCAAAAAA==&#10;" filled="f" stroked="f">
              <v:textbox inset="0,0,0,0">
                <w:txbxContent>
                  <w:p w:rsidR="00E0639D" w:rsidRDefault="00A8305A">
                    <w:pPr>
                      <w:spacing w:after="160" w:line="259" w:lineRule="auto"/>
                      <w:ind w:left="0" w:firstLine="0"/>
                      <w:jc w:val="left"/>
                    </w:pPr>
                    <w:r>
                      <w:t>Ведущие страны</w:t>
                    </w:r>
                  </w:p>
                </w:txbxContent>
              </v:textbox>
            </v:rect>
            <v:rect id="Rectangle 5923" o:spid="_x0000_s1094" style="position:absolute;left:53380;top:57469;width:789;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K6xgAAAN0AAAAPAAAAZHJzL2Rvd25yZXYueG1sRI9Ba8JA&#10;FITvgv9heQVvuqlS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MVZCusYAAADdAAAA&#10;DwAAAAAAAAAAAAAAAAAHAgAAZHJzL2Rvd25yZXYueG1sUEsFBgAAAAADAAMAtwAAAPoCAAAAAA==&#10;" filled="f" stroked="f">
              <v:textbox inset="0,0,0,0">
                <w:txbxContent>
                  <w:p w:rsidR="00E0639D" w:rsidRDefault="00A8305A">
                    <w:pPr>
                      <w:spacing w:after="160" w:line="259" w:lineRule="auto"/>
                      <w:ind w:left="0" w:firstLine="0"/>
                      <w:jc w:val="left"/>
                    </w:pPr>
                    <w:r>
                      <w:t>-</w:t>
                    </w:r>
                  </w:p>
                </w:txbxContent>
              </v:textbox>
            </v:rect>
            <v:shape id="Shape 71664" o:spid="_x0000_s1095"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71665" o:spid="_x0000_s1096" style="position:absolute;left:45;width:3615;height:91;visibility:visible" coordsize="3614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" adj="0,,0" path="m,l361493,r,9144l,9144,,e" fillcolor="black" stroked="f" strokeweight="0">
              <v:stroke miterlimit="83231f" joinstyle="miter"/>
              <v:formulas/>
              <v:path arrowok="t" o:connecttype="segments" textboxrect="0,0,361493,9144"/>
            </v:shape>
            <v:shape id="Shape 71666" o:spid="_x0000_s1097" style="position:absolute;left:3660;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71667" o:spid="_x0000_s1098" style="position:absolute;left:3706;width:18751;height:91;visibility:visible" coordsize="18751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" adj="0,,0" path="m,l1875155,r,9144l,9144,,e" fillcolor="black" stroked="f" strokeweight="0">
              <v:stroke miterlimit="83231f" joinstyle="miter"/>
              <v:formulas/>
              <v:path arrowok="t" o:connecttype="segments" textboxrect="0,0,1875155,9144"/>
            </v:shape>
            <v:shape id="Shape 71668" o:spid="_x0000_s1099" style="position:absolute;left:22458;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" adj="0,,0" path="m,l9144,r,9144l,9144,,e" fillcolor="black" stroked="f" strokeweight="0">
              <v:stroke miterlimit="83231f" joinstyle="miter"/>
              <v:formulas/>
              <v:path arrowok="t" o:connecttype="segments" textboxrect="0,0,9144,9144"/>
            </v:shape>
            <v:shape id="Shape 71669" o:spid="_x0000_s1100" style="position:absolute;left:22503;width:10751;height:91;visibility:visible" coordsize="10750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" adj="0,,0" path="m,l1075030,r,9144l,9144,,e" fillcolor="black" stroked="f" strokeweight="0">
              <v:stroke miterlimit="83231f" joinstyle="miter"/>
              <v:formulas/>
              <v:path arrowok="t" o:connecttype="segments" textboxrect="0,0,1075030,9144"/>
            </v:shape>
            <v:shape id="Shape 71670" o:spid="_x0000_s1101" style="position:absolute;left:33253;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" adj="0,,0" path="m,l9144,r,9144l,9144,,e" fillcolor="black" stroked="f" strokeweight="0">
              <v:stroke miterlimit="83231f" joinstyle="miter"/>
              <v:formulas/>
              <v:path arrowok="t" o:connecttype="segments" textboxrect="0,0,9144,9144"/>
            </v:shape>
            <v:shape id="Shape 71671" o:spid="_x0000_s1102" style="position:absolute;left:33298;width:23555;height:91;visibility:visible" coordsize="23554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" adj="0,,0" path="m,l2355469,r,9144l,9144,,e" fillcolor="black" stroked="f" strokeweight="0">
              <v:stroke miterlimit="83231f" joinstyle="miter"/>
              <v:formulas/>
              <v:path arrowok="t" o:connecttype="segments" textboxrect="0,0,2355469,9144"/>
            </v:shape>
            <v:shape id="Shape 71672" o:spid="_x0000_s1103" style="position:absolute;left:56854;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71673" o:spid="_x0000_s1104" style="position:absolute;left:56900;width:37371;height:91;visibility:visible" coordsize="37371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" adj="0,,0" path="m,l3737102,r,9144l,9144,,e" fillcolor="black" stroked="f" strokeweight="0">
              <v:stroke miterlimit="83231f" joinstyle="miter"/>
              <v:formulas/>
              <v:path arrowok="t" o:connecttype="segments" textboxrect="0,0,3737102,9144"/>
            </v:shape>
            <v:shape id="Shape 71674" o:spid="_x0000_s1105" style="position:absolute;left:94271;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71675" o:spid="_x0000_s1106" style="position:absolute;top:45;width:91;height:59652;visibility:visible" coordsize="9144,596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" adj="0,,0" path="m,l9144,r,5965190l,5965190,,e" fillcolor="black" stroked="f" strokeweight="0">
              <v:stroke miterlimit="83231f" joinstyle="miter"/>
              <v:formulas/>
              <v:path arrowok="t" o:connecttype="segments" textboxrect="0,0,9144,5965190"/>
            </v:shape>
            <v:shape id="Shape 71676" o:spid="_x0000_s1107" style="position:absolute;top:5969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" adj="0,,0" path="m,l9144,r,9144l,9144,,e" fillcolor="black" stroked="f" strokeweight="0">
              <v:stroke miterlimit="83231f" joinstyle="miter"/>
              <v:formulas/>
              <v:path arrowok="t" o:connecttype="segments" textboxrect="0,0,9144,9144"/>
            </v:shape>
            <v:shape id="Shape 71677" o:spid="_x0000_s1108" style="position:absolute;left:45;top:59697;width:3615;height:92;visibility:visible" coordsize="3614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" adj="0,,0" path="m,l361493,r,9144l,9144,,e" fillcolor="black" stroked="f" strokeweight="0">
              <v:stroke miterlimit="83231f" joinstyle="miter"/>
              <v:formulas/>
              <v:path arrowok="t" o:connecttype="segments" textboxrect="0,0,361493,9144"/>
            </v:shape>
            <v:shape id="Shape 71678" o:spid="_x0000_s1109" style="position:absolute;left:3660;top:45;width:92;height:59652;visibility:visible" coordsize="9144,596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" adj="0,,0" path="m,l9144,r,5965190l,5965190,,e" fillcolor="black" stroked="f" strokeweight="0">
              <v:stroke miterlimit="83231f" joinstyle="miter"/>
              <v:formulas/>
              <v:path arrowok="t" o:connecttype="segments" textboxrect="0,0,9144,5965190"/>
            </v:shape>
            <v:shape id="Shape 71679" o:spid="_x0000_s1110" style="position:absolute;left:3660;top:5969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71680" o:spid="_x0000_s1111" style="position:absolute;left:3706;top:59697;width:18751;height:92;visibility:visible" coordsize="18751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" adj="0,,0" path="m,l1875155,r,9144l,9144,,e" fillcolor="black" stroked="f" strokeweight="0">
              <v:stroke miterlimit="83231f" joinstyle="miter"/>
              <v:formulas/>
              <v:path arrowok="t" o:connecttype="segments" textboxrect="0,0,1875155,9144"/>
            </v:shape>
            <v:shape id="Shape 71681" o:spid="_x0000_s1112" style="position:absolute;left:22458;top:45;width:91;height:59652;visibility:visible" coordsize="9144,596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" adj="0,,0" path="m,l9144,r,5965190l,5965190,,e" fillcolor="black" stroked="f" strokeweight="0">
              <v:stroke miterlimit="83231f" joinstyle="miter"/>
              <v:formulas/>
              <v:path arrowok="t" o:connecttype="segments" textboxrect="0,0,9144,5965190"/>
            </v:shape>
            <v:shape id="Shape 71682" o:spid="_x0000_s1113" style="position:absolute;left:22458;top:5969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71683" o:spid="_x0000_s1114" style="position:absolute;left:22503;top:59697;width:10751;height:92;visibility:visible" coordsize="10750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" adj="0,,0" path="m,l1075030,r,9144l,9144,,e" fillcolor="black" stroked="f" strokeweight="0">
              <v:stroke miterlimit="83231f" joinstyle="miter"/>
              <v:formulas/>
              <v:path arrowok="t" o:connecttype="segments" textboxrect="0,0,1075030,9144"/>
            </v:shape>
            <v:shape id="Shape 71684" o:spid="_x0000_s1115" style="position:absolute;left:33253;top:45;width:91;height:59652;visibility:visible" coordsize="9144,596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" adj="0,,0" path="m,l9144,r,5965190l,5965190,,e" fillcolor="black" stroked="f" strokeweight="0">
              <v:stroke miterlimit="83231f" joinstyle="miter"/>
              <v:formulas/>
              <v:path arrowok="t" o:connecttype="segments" textboxrect="0,0,9144,5965190"/>
            </v:shape>
            <v:shape id="Shape 71685" o:spid="_x0000_s1116" style="position:absolute;left:33253;top:59697;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71686" o:spid="_x0000_s1117" style="position:absolute;left:33298;top:59697;width:23555;height:92;visibility:visible" coordsize="235546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" adj="0,,0" path="m,l2355469,r,9144l,9144,,e" fillcolor="black" stroked="f" strokeweight="0">
              <v:stroke miterlimit="83231f" joinstyle="miter"/>
              <v:formulas/>
              <v:path arrowok="t" o:connecttype="segments" textboxrect="0,0,2355469,9144"/>
            </v:shape>
            <v:shape id="Shape 71687" o:spid="_x0000_s1118" style="position:absolute;left:56854;top:45;width:92;height:59652;visibility:visible" coordsize="9144,596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" adj="0,,0" path="m,l9144,r,5965190l,5965190,,e" fillcolor="black" stroked="f" strokeweight="0">
              <v:stroke miterlimit="83231f" joinstyle="miter"/>
              <v:formulas/>
              <v:path arrowok="t" o:connecttype="segments" textboxrect="0,0,9144,5965190"/>
            </v:shape>
            <v:shape id="Shape 71688" o:spid="_x0000_s1119" style="position:absolute;left:56854;top:5969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" adj="0,,0" path="m,l9144,r,9144l,9144,,e" fillcolor="black" stroked="f" strokeweight="0">
              <v:stroke miterlimit="83231f" joinstyle="miter"/>
              <v:formulas/>
              <v:path arrowok="t" o:connecttype="segments" textboxrect="0,0,9144,9144"/>
            </v:shape>
            <v:shape id="Shape 71689" o:spid="_x0000_s1120" style="position:absolute;left:56900;top:59697;width:37371;height:92;visibility:visible" coordsize="373710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" adj="0,,0" path="m,l3737102,r,9144l,9144,,e" fillcolor="black" stroked="f" strokeweight="0">
              <v:stroke miterlimit="83231f" joinstyle="miter"/>
              <v:formulas/>
              <v:path arrowok="t" o:connecttype="segments" textboxrect="0,0,3737102,9144"/>
            </v:shape>
            <v:shape id="Shape 71690" o:spid="_x0000_s1121" style="position:absolute;left:94271;top:45;width:92;height:59652;visibility:visible" coordsize="9144,596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" adj="0,,0" path="m,l9144,r,5965190l,5965190,,e" fillcolor="black" stroked="f" strokeweight="0">
              <v:stroke miterlimit="83231f" joinstyle="miter"/>
              <v:formulas/>
              <v:path arrowok="t" o:connecttype="segments" textboxrect="0,0,9144,5965190"/>
            </v:shape>
            <v:shape id="Shape 71691" o:spid="_x0000_s1122" style="position:absolute;left:94271;top:59697;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" adj="0,,0" path="m,l9144,r,9144l,9144,,e" fillcolor="black" stroked="f" strokeweight="0">
              <v:stroke miterlimit="83231f" joinstyle="miter"/>
              <v:formulas/>
              <v:path arrowok="t" o:connecttype="segments" textboxrect="0,0,9144,9144"/>
            </v:shape>
            <w10:wrap type="none"/>
            <w10:anchorlock/>
          </v:group>
        </w:pict>
      </w:r>
    </w:p>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42" w:type="dxa"/>
        </w:tblCellMar>
        <w:tblLook w:val="04A0"/>
      </w:tblPr>
      <w:tblGrid>
        <w:gridCol w:w="577"/>
        <w:gridCol w:w="2960"/>
        <w:gridCol w:w="1700"/>
        <w:gridCol w:w="3717"/>
        <w:gridCol w:w="5892"/>
      </w:tblGrid>
      <w:tr w:rsidR="00E0639D" w:rsidRPr="00B51D41" w:rsidTr="00B51D41">
        <w:trPr>
          <w:trHeight w:val="1401"/>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99" w:firstLine="0"/>
              <w:jc w:val="left"/>
              <w:rPr>
                <w:sz w:val="16"/>
                <w:szCs w:val="16"/>
              </w:rPr>
            </w:pPr>
            <w:r w:rsidRPr="00B51D41">
              <w:rPr>
                <w:sz w:val="16"/>
                <w:szCs w:val="16"/>
              </w:rPr>
              <w:t xml:space="preserve">производители древесины и продукции целлюлознобумажной промышленности. Влияние химической и лесной промышленности  на окружающую среду. </w:t>
            </w:r>
            <w:r w:rsidRPr="00B51D41">
              <w:rPr>
                <w:i/>
                <w:sz w:val="16"/>
                <w:szCs w:val="16"/>
              </w:rPr>
              <w:t>Практическая работа</w:t>
            </w:r>
            <w:r w:rsidRPr="00B51D41">
              <w:rPr>
                <w:sz w:val="16"/>
                <w:szCs w:val="16"/>
              </w:rPr>
              <w:t xml:space="preserve">  1. Представление в виде диаграмм данных  о динамике изменения объёмов и структуры производства электроэнергии в мире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r>
      <w:tr w:rsidR="00E0639D" w:rsidRPr="00B51D41" w:rsidTr="00B51D41">
        <w:trPr>
          <w:trHeight w:val="1547"/>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5.4 </w:t>
            </w: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Сельское хозяйство мира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2" w:firstLine="0"/>
              <w:jc w:val="center"/>
              <w:rPr>
                <w:sz w:val="16"/>
                <w:szCs w:val="16"/>
              </w:rPr>
            </w:pPr>
            <w:r w:rsidRPr="00B51D41">
              <w:rPr>
                <w:sz w:val="16"/>
                <w:szCs w:val="16"/>
              </w:rP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93" w:firstLine="0"/>
              <w:jc w:val="left"/>
              <w:rPr>
                <w:sz w:val="16"/>
                <w:szCs w:val="16"/>
              </w:rPr>
            </w:pPr>
            <w:r w:rsidRPr="00B51D41">
              <w:rPr>
                <w:sz w:val="16"/>
                <w:szCs w:val="16"/>
              </w:rPr>
              <w:t xml:space="preserve">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361" w:firstLine="0"/>
              <w:jc w:val="left"/>
              <w:rPr>
                <w:sz w:val="16"/>
                <w:szCs w:val="16"/>
              </w:rPr>
            </w:pPr>
            <w:r w:rsidRPr="00B51D41">
              <w:rPr>
                <w:sz w:val="16"/>
                <w:szCs w:val="16"/>
              </w:rPr>
              <w:t xml:space="preserve">Называть страны-лидеры по производству  и экспорту основных видов сельскохозяйственной продукции, крупнейших экспортёров главных видов сельскохозяйственной продукции, основные признаки «органического» сельского хозяйства (при выполнении практической работы). </w:t>
            </w:r>
          </w:p>
          <w:p w:rsidR="00E0639D" w:rsidRPr="00B51D41" w:rsidRDefault="00A8305A" w:rsidP="00B51D41">
            <w:pPr>
              <w:spacing w:after="0" w:line="240" w:lineRule="auto"/>
              <w:ind w:left="7" w:firstLine="0"/>
              <w:jc w:val="left"/>
              <w:rPr>
                <w:sz w:val="16"/>
                <w:szCs w:val="16"/>
              </w:rPr>
            </w:pPr>
            <w:r w:rsidRPr="00B51D41">
              <w:rPr>
                <w:sz w:val="16"/>
                <w:szCs w:val="16"/>
              </w:rPr>
              <w:t xml:space="preserve">Определять с использованием источников географической информации тенденции развития основных отраслей сельского хозяйства мира. </w:t>
            </w:r>
          </w:p>
          <w:p w:rsidR="00E0639D" w:rsidRPr="00B51D41" w:rsidRDefault="00A8305A" w:rsidP="00B51D41">
            <w:pPr>
              <w:spacing w:after="0" w:line="240" w:lineRule="auto"/>
              <w:ind w:left="7" w:firstLine="0"/>
              <w:jc w:val="left"/>
              <w:rPr>
                <w:sz w:val="16"/>
                <w:szCs w:val="16"/>
              </w:rPr>
            </w:pPr>
            <w:r w:rsidRPr="00B51D41">
              <w:rPr>
                <w:sz w:val="16"/>
                <w:szCs w:val="16"/>
              </w:rPr>
              <w:t xml:space="preserve">Оценивать влияние сельского хозяйства отраслей на окружающую среду.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37" w:type="dxa"/>
        </w:tblCellMar>
        <w:tblLook w:val="04A0"/>
      </w:tblPr>
      <w:tblGrid>
        <w:gridCol w:w="576"/>
        <w:gridCol w:w="2961"/>
        <w:gridCol w:w="1700"/>
        <w:gridCol w:w="3717"/>
        <w:gridCol w:w="5892"/>
      </w:tblGrid>
      <w:tr w:rsidR="00E0639D" w:rsidRPr="00B51D41" w:rsidTr="00B51D41">
        <w:trPr>
          <w:trHeight w:val="2291"/>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388" w:firstLine="0"/>
              <w:jc w:val="left"/>
              <w:rPr>
                <w:sz w:val="16"/>
                <w:szCs w:val="16"/>
              </w:rPr>
            </w:pPr>
            <w:r w:rsidRPr="00B51D41">
              <w:rPr>
                <w:sz w:val="16"/>
                <w:szCs w:val="16"/>
              </w:rPr>
              <w:t xml:space="preserve">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 </w:t>
            </w:r>
          </w:p>
          <w:p w:rsidR="00E0639D" w:rsidRPr="00B51D41" w:rsidRDefault="00A8305A" w:rsidP="00B51D41">
            <w:pPr>
              <w:spacing w:after="0" w:line="240" w:lineRule="auto"/>
              <w:ind w:left="7" w:firstLine="0"/>
              <w:jc w:val="left"/>
              <w:rPr>
                <w:sz w:val="16"/>
                <w:szCs w:val="16"/>
              </w:rPr>
            </w:pPr>
            <w:r w:rsidRPr="00B51D41">
              <w:rPr>
                <w:i/>
                <w:sz w:val="16"/>
                <w:szCs w:val="16"/>
              </w:rPr>
              <w:t xml:space="preserve">Практическая работа </w:t>
            </w:r>
          </w:p>
          <w:p w:rsidR="00E0639D" w:rsidRPr="00B51D41" w:rsidRDefault="00A8305A" w:rsidP="00B51D41">
            <w:pPr>
              <w:spacing w:after="0" w:line="240" w:lineRule="auto"/>
              <w:ind w:left="7" w:right="60" w:firstLine="0"/>
              <w:jc w:val="left"/>
              <w:rPr>
                <w:sz w:val="16"/>
                <w:szCs w:val="16"/>
              </w:rPr>
            </w:pPr>
            <w:r w:rsidRPr="00B51D41">
              <w:rPr>
                <w:sz w:val="16"/>
                <w:szCs w:val="16"/>
              </w:rPr>
              <w:t xml:space="preserve">1.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835" w:firstLine="0"/>
              <w:rPr>
                <w:sz w:val="16"/>
                <w:szCs w:val="16"/>
              </w:rPr>
            </w:pPr>
            <w:r w:rsidRPr="00B51D41">
              <w:rPr>
                <w:sz w:val="16"/>
                <w:szCs w:val="16"/>
              </w:rPr>
              <w:t xml:space="preserve">Находить аргументы, подтверждающие  или опровергающие одну и ту же идею,  в различных источниках географической информации </w:t>
            </w:r>
          </w:p>
        </w:tc>
      </w:tr>
      <w:tr w:rsidR="00E0639D" w:rsidRPr="00B51D41" w:rsidTr="00B51D41">
        <w:trPr>
          <w:trHeight w:val="755"/>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5.5 </w:t>
            </w: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Сфера нематериального производства. Мировой транспорт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2" w:firstLine="0"/>
              <w:jc w:val="center"/>
              <w:rPr>
                <w:sz w:val="16"/>
                <w:szCs w:val="16"/>
              </w:rPr>
            </w:pPr>
            <w:r w:rsidRPr="00B51D41">
              <w:rPr>
                <w:sz w:val="16"/>
                <w:szCs w:val="16"/>
              </w:rPr>
              <w:t xml:space="preserve">3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Роль разных видов транспорта в современном мире. Основные международные магистрали и транспортные узлы. Мировая система научно-</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Определять с использованием источников географической информации основные международные магистрали и транспортные узлы, направления международных туристических маршрутов. </w:t>
            </w:r>
          </w:p>
          <w:p w:rsidR="00E0639D" w:rsidRPr="00B51D41" w:rsidRDefault="00A8305A" w:rsidP="00B51D41">
            <w:pPr>
              <w:spacing w:after="0" w:line="240" w:lineRule="auto"/>
              <w:ind w:left="7" w:firstLine="0"/>
              <w:jc w:val="left"/>
              <w:rPr>
                <w:sz w:val="16"/>
                <w:szCs w:val="16"/>
              </w:rPr>
            </w:pPr>
            <w:r w:rsidRPr="00B51D41">
              <w:rPr>
                <w:sz w:val="16"/>
                <w:szCs w:val="16"/>
              </w:rPr>
              <w:t xml:space="preserve">Выявлять и характеризовать существенные </w:t>
            </w:r>
          </w:p>
        </w:tc>
      </w:tr>
      <w:tr w:rsidR="00E0639D" w:rsidRPr="00B51D41" w:rsidTr="00B51D41">
        <w:trPr>
          <w:trHeight w:val="1157"/>
        </w:trPr>
        <w:tc>
          <w:tcPr>
            <w:tcW w:w="576"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96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31" w:firstLine="0"/>
              <w:jc w:val="left"/>
              <w:rPr>
                <w:sz w:val="16"/>
                <w:szCs w:val="16"/>
              </w:rPr>
            </w:pPr>
            <w:r w:rsidRPr="00B51D41">
              <w:rPr>
                <w:sz w:val="16"/>
                <w:szCs w:val="16"/>
              </w:rPr>
              <w:t xml:space="preserve">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признаки изменений в международных экономических отношениях в новых условиях. Поиск методов решения практических географических задач. </w:t>
            </w:r>
          </w:p>
          <w:p w:rsidR="00E0639D" w:rsidRPr="00B51D41" w:rsidRDefault="00A8305A" w:rsidP="00B51D41">
            <w:pPr>
              <w:spacing w:after="0" w:line="240" w:lineRule="auto"/>
              <w:ind w:left="7" w:right="65" w:firstLine="0"/>
              <w:rPr>
                <w:sz w:val="16"/>
                <w:szCs w:val="16"/>
              </w:rPr>
            </w:pPr>
            <w:r w:rsidRPr="00B51D41">
              <w:rPr>
                <w:sz w:val="16"/>
                <w:szCs w:val="16"/>
              </w:rPr>
              <w:t xml:space="preserve">Называть главные мировые финансовые центры, описывать направление движения капитала. Выявлять дефициты географической информации, данных, необходимых  для решения поставленной задачи </w:t>
            </w:r>
          </w:p>
        </w:tc>
      </w:tr>
      <w:tr w:rsidR="00E0639D" w:rsidRPr="00B51D41">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7" w:firstLine="0"/>
              <w:jc w:val="center"/>
              <w:rPr>
                <w:sz w:val="16"/>
                <w:szCs w:val="16"/>
              </w:rPr>
            </w:pPr>
            <w:r w:rsidRPr="00B51D41">
              <w:rPr>
                <w:sz w:val="16"/>
                <w:szCs w:val="16"/>
              </w:rPr>
              <w:t xml:space="preserve">14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r w:rsidR="00E0639D" w:rsidRPr="00B51D41">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7" w:firstLine="0"/>
              <w:jc w:val="center"/>
              <w:rPr>
                <w:sz w:val="16"/>
                <w:szCs w:val="16"/>
              </w:rPr>
            </w:pPr>
            <w:r w:rsidRPr="00B51D41">
              <w:rPr>
                <w:sz w:val="16"/>
                <w:szCs w:val="16"/>
              </w:rPr>
              <w:t xml:space="preserve">2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r w:rsidR="00E0639D" w:rsidRPr="00B51D41">
        <w:trPr>
          <w:trHeight w:val="706"/>
        </w:trPr>
        <w:tc>
          <w:tcPr>
            <w:tcW w:w="3537"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rPr>
                <w:sz w:val="16"/>
                <w:szCs w:val="16"/>
              </w:rPr>
            </w:pPr>
            <w:r w:rsidRPr="00B51D41">
              <w:rPr>
                <w:sz w:val="16"/>
                <w:szCs w:val="16"/>
              </w:rP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7" w:firstLine="0"/>
              <w:jc w:val="center"/>
              <w:rPr>
                <w:sz w:val="16"/>
                <w:szCs w:val="16"/>
              </w:rPr>
            </w:pPr>
            <w:r w:rsidRPr="00B51D41">
              <w:rPr>
                <w:sz w:val="16"/>
                <w:szCs w:val="16"/>
              </w:rPr>
              <w:t xml:space="preserve">34 </w:t>
            </w:r>
          </w:p>
        </w:tc>
        <w:tc>
          <w:tcPr>
            <w:tcW w:w="371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bl>
    <w:p w:rsidR="00E0639D" w:rsidRPr="00B51D41" w:rsidRDefault="00A8305A" w:rsidP="00B51D41">
      <w:pPr>
        <w:spacing w:after="0" w:line="240" w:lineRule="auto"/>
        <w:ind w:left="-309" w:firstLine="0"/>
        <w:jc w:val="left"/>
        <w:rPr>
          <w:sz w:val="16"/>
          <w:szCs w:val="16"/>
        </w:rPr>
      </w:pPr>
      <w:r w:rsidRPr="00B51D41">
        <w:rPr>
          <w:b/>
          <w:sz w:val="16"/>
          <w:szCs w:val="16"/>
        </w:rPr>
        <w:t xml:space="preserve"> </w:t>
      </w:r>
    </w:p>
    <w:p w:rsidR="00E0639D" w:rsidRPr="00B51D41" w:rsidRDefault="00A8305A" w:rsidP="00B51D41">
      <w:pPr>
        <w:spacing w:after="0" w:line="240" w:lineRule="auto"/>
        <w:ind w:left="-309" w:firstLine="0"/>
        <w:rPr>
          <w:sz w:val="16"/>
          <w:szCs w:val="16"/>
        </w:rPr>
      </w:pPr>
      <w:r w:rsidRPr="00B51D41">
        <w:rPr>
          <w:rFonts w:ascii="Calibri" w:eastAsia="Calibri" w:hAnsi="Calibri" w:cs="Calibri"/>
          <w:sz w:val="16"/>
          <w:szCs w:val="16"/>
        </w:rPr>
        <w:t xml:space="preserve"> </w:t>
      </w:r>
      <w:r w:rsidRPr="00B51D41">
        <w:rPr>
          <w:rFonts w:ascii="Calibri" w:eastAsia="Calibri" w:hAnsi="Calibri" w:cs="Calibri"/>
          <w:sz w:val="16"/>
          <w:szCs w:val="16"/>
        </w:rPr>
        <w:tab/>
      </w:r>
      <w:r w:rsidRPr="00B51D41">
        <w:rPr>
          <w:b/>
          <w:sz w:val="16"/>
          <w:szCs w:val="16"/>
        </w:rPr>
        <w:t xml:space="preserve"> </w:t>
      </w:r>
    </w:p>
    <w:p w:rsidR="00E0639D" w:rsidRPr="00B51D41" w:rsidRDefault="00A8305A" w:rsidP="00B51D41">
      <w:pPr>
        <w:pStyle w:val="2"/>
        <w:spacing w:after="0" w:line="240" w:lineRule="auto"/>
        <w:ind w:left="-299"/>
        <w:rPr>
          <w:sz w:val="16"/>
          <w:szCs w:val="16"/>
        </w:rPr>
      </w:pPr>
      <w:r w:rsidRPr="00B51D41">
        <w:rPr>
          <w:sz w:val="16"/>
          <w:szCs w:val="16"/>
        </w:rPr>
        <w:lastRenderedPageBreak/>
        <w:t xml:space="preserve">11 КЛАСС </w:t>
      </w:r>
    </w:p>
    <w:tbl>
      <w:tblPr>
        <w:tblStyle w:val="TableGrid"/>
        <w:tblW w:w="14846" w:type="dxa"/>
        <w:tblInd w:w="-306" w:type="dxa"/>
        <w:tblCellMar>
          <w:top w:w="5" w:type="dxa"/>
          <w:left w:w="112" w:type="dxa"/>
          <w:right w:w="56" w:type="dxa"/>
        </w:tblCellMar>
        <w:tblLook w:val="04A0"/>
      </w:tblPr>
      <w:tblGrid>
        <w:gridCol w:w="627"/>
        <w:gridCol w:w="2852"/>
        <w:gridCol w:w="1765"/>
        <w:gridCol w:w="3710"/>
        <w:gridCol w:w="5892"/>
      </w:tblGrid>
      <w:tr w:rsidR="00E0639D" w:rsidRPr="00B51D41">
        <w:trPr>
          <w:trHeight w:val="1052"/>
        </w:trPr>
        <w:tc>
          <w:tcPr>
            <w:tcW w:w="627" w:type="dxa"/>
            <w:tcBorders>
              <w:top w:val="single" w:sz="3" w:space="0" w:color="000000"/>
              <w:left w:val="single" w:sz="3" w:space="0" w:color="000000"/>
              <w:bottom w:val="single" w:sz="3" w:space="0" w:color="000000"/>
              <w:right w:val="single" w:sz="3" w:space="0" w:color="000000"/>
            </w:tcBorders>
            <w:vAlign w:val="center"/>
          </w:tcPr>
          <w:p w:rsidR="00E0639D" w:rsidRPr="00B51D41" w:rsidRDefault="00A8305A" w:rsidP="00B51D41">
            <w:pPr>
              <w:spacing w:after="0" w:line="240" w:lineRule="auto"/>
              <w:ind w:left="72" w:firstLine="0"/>
              <w:jc w:val="left"/>
              <w:rPr>
                <w:sz w:val="16"/>
                <w:szCs w:val="16"/>
              </w:rPr>
            </w:pPr>
            <w:r w:rsidRPr="00B51D41">
              <w:rPr>
                <w:sz w:val="16"/>
                <w:szCs w:val="16"/>
              </w:rPr>
              <w:t xml:space="preserve">№ </w:t>
            </w:r>
          </w:p>
          <w:p w:rsidR="00E0639D" w:rsidRPr="00B51D41" w:rsidRDefault="00A8305A" w:rsidP="00B51D41">
            <w:pPr>
              <w:spacing w:after="0" w:line="240" w:lineRule="auto"/>
              <w:ind w:left="14" w:firstLine="0"/>
              <w:jc w:val="left"/>
              <w:rPr>
                <w:sz w:val="16"/>
                <w:szCs w:val="16"/>
              </w:rPr>
            </w:pPr>
            <w:r w:rsidRPr="00B51D41">
              <w:rPr>
                <w:sz w:val="16"/>
                <w:szCs w:val="16"/>
              </w:rPr>
              <w:t xml:space="preserve">п/п </w:t>
            </w: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center"/>
              <w:rPr>
                <w:sz w:val="16"/>
                <w:szCs w:val="16"/>
              </w:rPr>
            </w:pPr>
            <w:r w:rsidRPr="00B51D41">
              <w:rPr>
                <w:sz w:val="16"/>
                <w:szCs w:val="16"/>
              </w:rPr>
              <w:t xml:space="preserve">Наименование разделов и тем учебного предмета </w:t>
            </w:r>
          </w:p>
        </w:tc>
        <w:tc>
          <w:tcPr>
            <w:tcW w:w="1765" w:type="dxa"/>
            <w:tcBorders>
              <w:top w:val="single" w:sz="3" w:space="0" w:color="000000"/>
              <w:left w:val="single" w:sz="3" w:space="0" w:color="000000"/>
              <w:bottom w:val="single" w:sz="3" w:space="0" w:color="000000"/>
              <w:right w:val="single" w:sz="3" w:space="0" w:color="000000"/>
            </w:tcBorders>
            <w:vAlign w:val="center"/>
          </w:tcPr>
          <w:p w:rsidR="00E0639D" w:rsidRPr="00B51D41" w:rsidRDefault="00A8305A" w:rsidP="00B51D41">
            <w:pPr>
              <w:spacing w:after="0" w:line="240" w:lineRule="auto"/>
              <w:ind w:left="0" w:firstLine="0"/>
              <w:jc w:val="center"/>
              <w:rPr>
                <w:sz w:val="16"/>
                <w:szCs w:val="16"/>
              </w:rPr>
            </w:pPr>
            <w:r w:rsidRPr="00B51D41">
              <w:rPr>
                <w:sz w:val="16"/>
                <w:szCs w:val="16"/>
              </w:rPr>
              <w:t xml:space="preserve">Количество часов </w:t>
            </w:r>
          </w:p>
        </w:tc>
        <w:tc>
          <w:tcPr>
            <w:tcW w:w="3710" w:type="dxa"/>
            <w:tcBorders>
              <w:top w:val="single" w:sz="3" w:space="0" w:color="000000"/>
              <w:left w:val="single" w:sz="3" w:space="0" w:color="000000"/>
              <w:bottom w:val="single" w:sz="3" w:space="0" w:color="000000"/>
              <w:right w:val="single" w:sz="3" w:space="0" w:color="000000"/>
            </w:tcBorders>
            <w:vAlign w:val="center"/>
          </w:tcPr>
          <w:p w:rsidR="00E0639D" w:rsidRPr="00B51D41" w:rsidRDefault="00A8305A" w:rsidP="00B51D41">
            <w:pPr>
              <w:spacing w:after="0" w:line="240" w:lineRule="auto"/>
              <w:ind w:left="0" w:right="50" w:firstLine="0"/>
              <w:jc w:val="center"/>
              <w:rPr>
                <w:sz w:val="16"/>
                <w:szCs w:val="16"/>
              </w:rPr>
            </w:pPr>
            <w:r w:rsidRPr="00B51D41">
              <w:rPr>
                <w:sz w:val="16"/>
                <w:szCs w:val="16"/>
              </w:rPr>
              <w:t xml:space="preserve">Программное содержание </w:t>
            </w:r>
          </w:p>
        </w:tc>
        <w:tc>
          <w:tcPr>
            <w:tcW w:w="5892" w:type="dxa"/>
            <w:tcBorders>
              <w:top w:val="single" w:sz="3" w:space="0" w:color="000000"/>
              <w:left w:val="single" w:sz="3" w:space="0" w:color="000000"/>
              <w:bottom w:val="single" w:sz="3" w:space="0" w:color="000000"/>
              <w:right w:val="single" w:sz="3" w:space="0" w:color="000000"/>
            </w:tcBorders>
            <w:vAlign w:val="center"/>
          </w:tcPr>
          <w:p w:rsidR="00E0639D" w:rsidRPr="00B51D41" w:rsidRDefault="00A8305A" w:rsidP="00B51D41">
            <w:pPr>
              <w:spacing w:after="0" w:line="240" w:lineRule="auto"/>
              <w:ind w:left="0" w:right="43" w:firstLine="0"/>
              <w:jc w:val="center"/>
              <w:rPr>
                <w:sz w:val="16"/>
                <w:szCs w:val="16"/>
              </w:rPr>
            </w:pPr>
            <w:r w:rsidRPr="00B51D41">
              <w:rPr>
                <w:sz w:val="16"/>
                <w:szCs w:val="16"/>
              </w:rPr>
              <w:t xml:space="preserve">Основные виды деятельности обучающихся </w:t>
            </w:r>
          </w:p>
        </w:tc>
      </w:tr>
      <w:tr w:rsidR="00E0639D" w:rsidRPr="00B51D41">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b/>
                <w:sz w:val="16"/>
                <w:szCs w:val="16"/>
              </w:rPr>
              <w:t xml:space="preserve">Раздел 1. Регионы и страны мира </w:t>
            </w:r>
          </w:p>
        </w:tc>
      </w:tr>
      <w:tr w:rsidR="00E0639D" w:rsidRPr="00B51D41" w:rsidTr="00B51D41">
        <w:trPr>
          <w:trHeight w:val="2370"/>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29" w:firstLine="0"/>
              <w:jc w:val="left"/>
              <w:rPr>
                <w:sz w:val="16"/>
                <w:szCs w:val="16"/>
              </w:rPr>
            </w:pPr>
            <w:r w:rsidRPr="00B51D41">
              <w:rPr>
                <w:sz w:val="16"/>
                <w:szCs w:val="16"/>
              </w:rPr>
              <w:t xml:space="preserve">1.1 </w:t>
            </w: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Регионы мира. </w:t>
            </w:r>
          </w:p>
          <w:p w:rsidR="00E0639D" w:rsidRPr="00B51D41" w:rsidRDefault="00A8305A" w:rsidP="00B51D41">
            <w:pPr>
              <w:spacing w:after="0" w:line="240" w:lineRule="auto"/>
              <w:ind w:left="0" w:firstLine="0"/>
              <w:jc w:val="left"/>
              <w:rPr>
                <w:sz w:val="16"/>
                <w:szCs w:val="16"/>
              </w:rPr>
            </w:pPr>
            <w:r w:rsidRPr="00B51D41">
              <w:rPr>
                <w:sz w:val="16"/>
                <w:szCs w:val="16"/>
              </w:rPr>
              <w:t xml:space="preserve">Зарубежная Европа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30" w:firstLine="0"/>
              <w:jc w:val="center"/>
              <w:rPr>
                <w:sz w:val="16"/>
                <w:szCs w:val="16"/>
              </w:rPr>
            </w:pPr>
            <w:r w:rsidRPr="00B51D41">
              <w:rPr>
                <w:sz w:val="16"/>
                <w:szCs w:val="16"/>
              </w:rPr>
              <w:t xml:space="preserve">6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331" w:firstLine="0"/>
              <w:jc w:val="left"/>
              <w:rPr>
                <w:sz w:val="16"/>
                <w:szCs w:val="16"/>
              </w:rPr>
            </w:pPr>
            <w:r w:rsidRPr="00B51D41">
              <w:rPr>
                <w:sz w:val="16"/>
                <w:szCs w:val="16"/>
              </w:rPr>
              <w:t xml:space="preserve">Многообразие подходов  к выделению регионов  мира.  </w:t>
            </w:r>
          </w:p>
          <w:p w:rsidR="00E0639D" w:rsidRPr="00B51D41" w:rsidRDefault="00A8305A" w:rsidP="00B51D41">
            <w:pPr>
              <w:spacing w:after="0" w:line="240" w:lineRule="auto"/>
              <w:ind w:left="7" w:firstLine="0"/>
              <w:jc w:val="left"/>
              <w:rPr>
                <w:sz w:val="16"/>
                <w:szCs w:val="16"/>
              </w:rPr>
            </w:pPr>
            <w:r w:rsidRPr="00B51D41">
              <w:rPr>
                <w:sz w:val="16"/>
                <w:szCs w:val="16"/>
              </w:rPr>
              <w:t xml:space="preserve">Регионы мира: Зарубежная </w:t>
            </w:r>
          </w:p>
          <w:p w:rsidR="00E0639D" w:rsidRPr="00B51D41" w:rsidRDefault="00A8305A" w:rsidP="00B51D41">
            <w:pPr>
              <w:spacing w:after="0" w:line="240" w:lineRule="auto"/>
              <w:ind w:left="7" w:firstLine="0"/>
              <w:jc w:val="left"/>
              <w:rPr>
                <w:sz w:val="16"/>
                <w:szCs w:val="16"/>
              </w:rPr>
            </w:pPr>
            <w:r w:rsidRPr="00B51D41">
              <w:rPr>
                <w:sz w:val="16"/>
                <w:szCs w:val="16"/>
              </w:rPr>
              <w:t xml:space="preserve">Европа, Зарубежная Азия, </w:t>
            </w:r>
          </w:p>
          <w:p w:rsidR="00E0639D" w:rsidRPr="00B51D41" w:rsidRDefault="00A8305A" w:rsidP="00B51D41">
            <w:pPr>
              <w:spacing w:after="0" w:line="240" w:lineRule="auto"/>
              <w:ind w:left="7" w:right="195" w:firstLine="0"/>
              <w:jc w:val="left"/>
              <w:rPr>
                <w:sz w:val="16"/>
                <w:szCs w:val="16"/>
              </w:rPr>
            </w:pPr>
            <w:r w:rsidRPr="00B51D41">
              <w:rPr>
                <w:sz w:val="16"/>
                <w:szCs w:val="16"/>
              </w:rPr>
              <w:t xml:space="preserve">Северная Америка, Латинская Америка, Африка, Австралия  и Океания. Зарубежная Европа: состав (субрегионы </w:t>
            </w:r>
          </w:p>
          <w:p w:rsidR="00E0639D" w:rsidRPr="00B51D41" w:rsidRDefault="00A8305A" w:rsidP="00B51D41">
            <w:pPr>
              <w:spacing w:after="0" w:line="240" w:lineRule="auto"/>
              <w:ind w:left="7" w:firstLine="0"/>
              <w:jc w:val="left"/>
              <w:rPr>
                <w:sz w:val="16"/>
                <w:szCs w:val="16"/>
              </w:rPr>
            </w:pPr>
            <w:r w:rsidRPr="00B51D41">
              <w:rPr>
                <w:sz w:val="16"/>
                <w:szCs w:val="16"/>
              </w:rPr>
              <w:t xml:space="preserve">Западная Европа, Северная </w:t>
            </w:r>
          </w:p>
          <w:p w:rsidR="00E0639D" w:rsidRPr="00B51D41" w:rsidRDefault="00A8305A" w:rsidP="00B51D41">
            <w:pPr>
              <w:spacing w:after="0" w:line="240" w:lineRule="auto"/>
              <w:ind w:left="7" w:right="377" w:firstLine="0"/>
              <w:jc w:val="left"/>
              <w:rPr>
                <w:sz w:val="16"/>
                <w:szCs w:val="16"/>
              </w:rPr>
            </w:pPr>
            <w:r w:rsidRPr="00B51D41">
              <w:rPr>
                <w:sz w:val="16"/>
                <w:szCs w:val="16"/>
              </w:rPr>
              <w:t xml:space="preserve">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w:t>
            </w:r>
          </w:p>
          <w:p w:rsidR="00E0639D" w:rsidRPr="00B51D41" w:rsidRDefault="00A8305A" w:rsidP="00B51D41">
            <w:pPr>
              <w:spacing w:after="0" w:line="240" w:lineRule="auto"/>
              <w:ind w:left="7" w:firstLine="0"/>
              <w:jc w:val="left"/>
              <w:rPr>
                <w:sz w:val="16"/>
                <w:szCs w:val="16"/>
              </w:rPr>
            </w:pPr>
            <w:r w:rsidRPr="00B51D41">
              <w:rPr>
                <w:sz w:val="16"/>
                <w:szCs w:val="16"/>
              </w:rPr>
              <w:t xml:space="preserve">Геополитические проблемы региона.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74" w:firstLine="0"/>
              <w:jc w:val="left"/>
              <w:rPr>
                <w:sz w:val="16"/>
                <w:szCs w:val="16"/>
              </w:rPr>
            </w:pPr>
            <w:r w:rsidRPr="00B51D41">
              <w:rPr>
                <w:sz w:val="16"/>
                <w:szCs w:val="16"/>
              </w:rPr>
              <w:t xml:space="preserve">Называть субрегионы Зарубежной Европы. Интегрировать знания из школьных курсов географии, истории и обществознания  при изучении культурно-исторических регионов мира, а также при изучении вопросов геополитики и изменений на политической карте мира. </w:t>
            </w:r>
          </w:p>
          <w:p w:rsidR="00E0639D" w:rsidRPr="00B51D41" w:rsidRDefault="00A8305A" w:rsidP="00B51D41">
            <w:pPr>
              <w:spacing w:after="0" w:line="240" w:lineRule="auto"/>
              <w:ind w:left="7" w:firstLine="0"/>
              <w:rPr>
                <w:sz w:val="16"/>
                <w:szCs w:val="16"/>
              </w:rPr>
            </w:pPr>
            <w:r w:rsidRPr="00B51D41">
              <w:rPr>
                <w:sz w:val="16"/>
                <w:szCs w:val="16"/>
              </w:rPr>
              <w:t xml:space="preserve">Давать общую экономико-географическую характеристику стран. </w:t>
            </w:r>
          </w:p>
          <w:p w:rsidR="00E0639D" w:rsidRPr="00B51D41" w:rsidRDefault="00A8305A" w:rsidP="00B51D41">
            <w:pPr>
              <w:spacing w:after="0" w:line="240" w:lineRule="auto"/>
              <w:ind w:left="7" w:right="37" w:firstLine="0"/>
              <w:jc w:val="left"/>
              <w:rPr>
                <w:sz w:val="16"/>
                <w:szCs w:val="16"/>
              </w:rPr>
            </w:pPr>
            <w:r w:rsidRPr="00B51D41">
              <w:rPr>
                <w:sz w:val="16"/>
                <w:szCs w:val="16"/>
              </w:rPr>
              <w:t xml:space="preserve">Сравнивать страны различных субрегионов Зарубежной Европы по уровню социальноэкономического развития с использованием источников географической информации. Классифицировать страны Зарубежной Европы по особенностям географического положения, по занимаемым ими позициям относительно России. </w:t>
            </w:r>
          </w:p>
          <w:p w:rsidR="00E0639D" w:rsidRPr="00B51D41" w:rsidRDefault="00A8305A" w:rsidP="00B51D41">
            <w:pPr>
              <w:spacing w:after="0" w:line="240" w:lineRule="auto"/>
              <w:ind w:left="7" w:right="169" w:firstLine="0"/>
              <w:jc w:val="left"/>
              <w:rPr>
                <w:sz w:val="16"/>
                <w:szCs w:val="16"/>
              </w:rPr>
            </w:pPr>
            <w:r w:rsidRPr="00B51D41">
              <w:rPr>
                <w:sz w:val="16"/>
                <w:szCs w:val="16"/>
              </w:rPr>
              <w:t xml:space="preserve">Описывать особенности природно-ресурсного капитала, населения и хозяйства субрегионов, положение и взаиморасположение стран  на карте.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9" w:type="dxa"/>
          <w:left w:w="119" w:type="dxa"/>
          <w:right w:w="50" w:type="dxa"/>
        </w:tblCellMar>
        <w:tblLook w:val="04A0"/>
      </w:tblPr>
      <w:tblGrid>
        <w:gridCol w:w="627"/>
        <w:gridCol w:w="2852"/>
        <w:gridCol w:w="1765"/>
        <w:gridCol w:w="3710"/>
        <w:gridCol w:w="5892"/>
      </w:tblGrid>
      <w:tr w:rsidR="00E0639D" w:rsidRPr="00B51D41" w:rsidTr="00B51D41">
        <w:trPr>
          <w:trHeight w:val="2946"/>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189" w:firstLine="0"/>
              <w:jc w:val="left"/>
              <w:rPr>
                <w:sz w:val="16"/>
                <w:szCs w:val="16"/>
              </w:rPr>
            </w:pPr>
            <w:r w:rsidRPr="00B51D41">
              <w:rPr>
                <w:i/>
                <w:sz w:val="16"/>
                <w:szCs w:val="16"/>
              </w:rPr>
              <w:t xml:space="preserve">Практическая работа </w:t>
            </w:r>
            <w:r w:rsidRPr="00B51D41">
              <w:rPr>
                <w:sz w:val="16"/>
                <w:szCs w:val="16"/>
              </w:rPr>
              <w:t xml:space="preserve">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1056" w:firstLine="0"/>
              <w:jc w:val="left"/>
              <w:rPr>
                <w:sz w:val="16"/>
                <w:szCs w:val="16"/>
              </w:rPr>
            </w:pPr>
            <w:r w:rsidRPr="00B51D41">
              <w:rPr>
                <w:sz w:val="16"/>
                <w:szCs w:val="16"/>
              </w:rPr>
              <w:t xml:space="preserve">Оценивать политико-географическое положение субрегионов, влияние международных миграций  на демографическую и социальноэкономическую ситуацию в отдельных странах. </w:t>
            </w:r>
          </w:p>
          <w:p w:rsidR="00E0639D" w:rsidRPr="00B51D41" w:rsidRDefault="00A8305A" w:rsidP="00B51D41">
            <w:pPr>
              <w:spacing w:after="0" w:line="240" w:lineRule="auto"/>
              <w:ind w:left="0" w:firstLine="0"/>
              <w:jc w:val="left"/>
              <w:rPr>
                <w:sz w:val="16"/>
                <w:szCs w:val="16"/>
              </w:rPr>
            </w:pPr>
            <w:r w:rsidRPr="00B51D41">
              <w:rPr>
                <w:sz w:val="16"/>
                <w:szCs w:val="16"/>
              </w:rPr>
              <w:t xml:space="preserve">Оценивать особенности природно-ресурсного капитала, населения и хозяйства стран. </w:t>
            </w:r>
          </w:p>
          <w:p w:rsidR="00E0639D" w:rsidRPr="00B51D41" w:rsidRDefault="00A8305A" w:rsidP="00B51D41">
            <w:pPr>
              <w:spacing w:after="0" w:line="240" w:lineRule="auto"/>
              <w:ind w:left="0" w:right="71" w:firstLine="0"/>
              <w:jc w:val="left"/>
              <w:rPr>
                <w:sz w:val="16"/>
                <w:szCs w:val="16"/>
              </w:rPr>
            </w:pPr>
            <w:r w:rsidRPr="00B51D41">
              <w:rPr>
                <w:sz w:val="16"/>
                <w:szCs w:val="16"/>
              </w:rPr>
              <w:t xml:space="preserve">Объяснять различия в уровне и качестве жизни населения Западной и Восточной Европы, направление международных миграций  в Зарубежной Европе. </w:t>
            </w:r>
          </w:p>
          <w:p w:rsidR="00E0639D" w:rsidRPr="00B51D41" w:rsidRDefault="00A8305A" w:rsidP="00B51D41">
            <w:pPr>
              <w:spacing w:after="0" w:line="240" w:lineRule="auto"/>
              <w:ind w:left="0" w:firstLine="0"/>
              <w:rPr>
                <w:sz w:val="16"/>
                <w:szCs w:val="16"/>
              </w:rPr>
            </w:pPr>
            <w:r w:rsidRPr="00B51D41">
              <w:rPr>
                <w:sz w:val="16"/>
                <w:szCs w:val="16"/>
              </w:rPr>
              <w:t xml:space="preserve">Объяснять особенности демографической политики в европейских странах. </w:t>
            </w:r>
          </w:p>
          <w:p w:rsidR="00E0639D" w:rsidRPr="00B51D41" w:rsidRDefault="00A8305A" w:rsidP="00B51D41">
            <w:pPr>
              <w:spacing w:after="0" w:line="240" w:lineRule="auto"/>
              <w:ind w:left="0" w:firstLine="0"/>
              <w:jc w:val="left"/>
              <w:rPr>
                <w:sz w:val="16"/>
                <w:szCs w:val="16"/>
              </w:rPr>
            </w:pPr>
            <w:r w:rsidRPr="00B51D41">
              <w:rPr>
                <w:sz w:val="16"/>
                <w:szCs w:val="16"/>
              </w:rPr>
              <w:t xml:space="preserve">Объяснять особенности отраслевой структуры хозяйства стран с использованием источников географической информации. </w:t>
            </w:r>
          </w:p>
          <w:p w:rsidR="00E0639D" w:rsidRPr="00B51D41" w:rsidRDefault="00A8305A" w:rsidP="00B51D41">
            <w:pPr>
              <w:spacing w:after="0" w:line="240" w:lineRule="auto"/>
              <w:ind w:left="0" w:right="1" w:firstLine="0"/>
              <w:jc w:val="left"/>
              <w:rPr>
                <w:sz w:val="16"/>
                <w:szCs w:val="16"/>
              </w:rPr>
            </w:pPr>
            <w:r w:rsidRPr="00B51D41">
              <w:rPr>
                <w:sz w:val="16"/>
                <w:szCs w:val="16"/>
              </w:rPr>
              <w:t xml:space="preserve">Прогнозировать изменения возрастной структуры населения отдельных стран Зарубежной Европы с использованием источников географической информации. Выбирать и использовать различные источники географической информации, необходимые для поиска путей решения проблем. </w:t>
            </w:r>
          </w:p>
          <w:p w:rsidR="00E0639D" w:rsidRPr="00B51D41" w:rsidRDefault="00A8305A" w:rsidP="00B51D41">
            <w:pPr>
              <w:spacing w:after="0" w:line="240" w:lineRule="auto"/>
              <w:ind w:left="0" w:firstLine="0"/>
              <w:jc w:val="left"/>
              <w:rPr>
                <w:sz w:val="16"/>
                <w:szCs w:val="16"/>
              </w:rPr>
            </w:pPr>
            <w:r w:rsidRPr="00B51D41">
              <w:rPr>
                <w:sz w:val="16"/>
                <w:szCs w:val="16"/>
              </w:rPr>
              <w:t xml:space="preserve">Обсуждать географические аспекты проблем, связанных с ролью региона в системе мировой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63" w:type="dxa"/>
        </w:tblCellMar>
        <w:tblLook w:val="04A0"/>
      </w:tblPr>
      <w:tblGrid>
        <w:gridCol w:w="627"/>
        <w:gridCol w:w="2852"/>
        <w:gridCol w:w="1765"/>
        <w:gridCol w:w="3710"/>
        <w:gridCol w:w="5892"/>
      </w:tblGrid>
      <w:tr w:rsidR="00E0639D" w:rsidRPr="00B51D41" w:rsidTr="00B51D41">
        <w:trPr>
          <w:trHeight w:val="837"/>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экономики и политики. </w:t>
            </w:r>
          </w:p>
          <w:p w:rsidR="00E0639D" w:rsidRPr="00B51D41" w:rsidRDefault="00A8305A" w:rsidP="00B51D41">
            <w:pPr>
              <w:spacing w:after="0" w:line="240" w:lineRule="auto"/>
              <w:ind w:left="7" w:right="37" w:firstLine="0"/>
              <w:jc w:val="left"/>
              <w:rPr>
                <w:sz w:val="16"/>
                <w:szCs w:val="16"/>
              </w:rPr>
            </w:pPr>
            <w:r w:rsidRPr="00B51D41">
              <w:rPr>
                <w:sz w:val="16"/>
                <w:szCs w:val="16"/>
              </w:rPr>
              <w:t xml:space="preserve">Аргументированно вести диалог, обнаруживать различие и сходство позиций, развёрнуто и логично излагать свою точку зрения по географическим аспектам различных вопросов </w:t>
            </w:r>
          </w:p>
        </w:tc>
      </w:tr>
      <w:tr w:rsidR="00E0639D" w:rsidRPr="00B51D41" w:rsidTr="00B51D41">
        <w:trPr>
          <w:trHeight w:val="2574"/>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29" w:firstLine="0"/>
              <w:jc w:val="left"/>
              <w:rPr>
                <w:sz w:val="16"/>
                <w:szCs w:val="16"/>
              </w:rPr>
            </w:pPr>
            <w:r w:rsidRPr="00B51D41">
              <w:rPr>
                <w:sz w:val="16"/>
                <w:szCs w:val="16"/>
              </w:rPr>
              <w:lastRenderedPageBreak/>
              <w:t xml:space="preserve">1.2 </w:t>
            </w: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Зарубежная Азия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3" w:firstLine="0"/>
              <w:jc w:val="center"/>
              <w:rPr>
                <w:sz w:val="16"/>
                <w:szCs w:val="16"/>
              </w:rPr>
            </w:pPr>
            <w:r w:rsidRPr="00B51D41">
              <w:rPr>
                <w:sz w:val="16"/>
                <w:szCs w:val="16"/>
              </w:rPr>
              <w:t xml:space="preserve">6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Зарубежная Азия: состав </w:t>
            </w:r>
          </w:p>
          <w:p w:rsidR="00E0639D" w:rsidRPr="00B51D41" w:rsidRDefault="00A8305A" w:rsidP="00B51D41">
            <w:pPr>
              <w:spacing w:after="0" w:line="240" w:lineRule="auto"/>
              <w:ind w:left="7" w:firstLine="0"/>
              <w:jc w:val="left"/>
              <w:rPr>
                <w:sz w:val="16"/>
                <w:szCs w:val="16"/>
              </w:rPr>
            </w:pPr>
            <w:r w:rsidRPr="00B51D41">
              <w:rPr>
                <w:sz w:val="16"/>
                <w:szCs w:val="16"/>
              </w:rPr>
              <w:t xml:space="preserve">(субрегионы: Юго-Западная </w:t>
            </w:r>
          </w:p>
          <w:p w:rsidR="00E0639D" w:rsidRPr="00B51D41" w:rsidRDefault="00A8305A" w:rsidP="00B51D41">
            <w:pPr>
              <w:spacing w:after="0" w:line="240" w:lineRule="auto"/>
              <w:ind w:left="7" w:firstLine="0"/>
              <w:jc w:val="left"/>
              <w:rPr>
                <w:sz w:val="16"/>
                <w:szCs w:val="16"/>
              </w:rPr>
            </w:pPr>
            <w:r w:rsidRPr="00B51D41">
              <w:rPr>
                <w:sz w:val="16"/>
                <w:szCs w:val="16"/>
              </w:rPr>
              <w:t xml:space="preserve">Азия, Центральная Азия, </w:t>
            </w:r>
          </w:p>
          <w:p w:rsidR="00E0639D" w:rsidRPr="00B51D41" w:rsidRDefault="00A8305A" w:rsidP="00B51D41">
            <w:pPr>
              <w:spacing w:after="0" w:line="240" w:lineRule="auto"/>
              <w:ind w:left="7" w:right="82" w:firstLine="0"/>
              <w:jc w:val="left"/>
              <w:rPr>
                <w:sz w:val="16"/>
                <w:szCs w:val="16"/>
              </w:rPr>
            </w:pPr>
            <w:r w:rsidRPr="00B51D41">
              <w:rPr>
                <w:sz w:val="16"/>
                <w:szCs w:val="16"/>
              </w:rPr>
              <w:t xml:space="preserve">Восточная Азия, Южная Азия, Юго-Восточная Азия), общая экономикогеографическая характеристика. Общие черты и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w:t>
            </w:r>
          </w:p>
          <w:p w:rsidR="00E0639D" w:rsidRPr="00B51D41" w:rsidRDefault="00A8305A" w:rsidP="00B51D41">
            <w:pPr>
              <w:spacing w:after="0" w:line="240" w:lineRule="auto"/>
              <w:ind w:left="7" w:firstLine="0"/>
              <w:rPr>
                <w:sz w:val="16"/>
                <w:szCs w:val="16"/>
              </w:rPr>
            </w:pPr>
            <w:r w:rsidRPr="00B51D41">
              <w:rPr>
                <w:sz w:val="16"/>
                <w:szCs w:val="16"/>
              </w:rPr>
              <w:t xml:space="preserve">экономические отношения России со странами </w:t>
            </w:r>
          </w:p>
          <w:p w:rsidR="00E0639D" w:rsidRPr="00B51D41" w:rsidRDefault="00A8305A" w:rsidP="00B51D41">
            <w:pPr>
              <w:spacing w:after="0" w:line="240" w:lineRule="auto"/>
              <w:ind w:left="7" w:firstLine="0"/>
              <w:jc w:val="left"/>
              <w:rPr>
                <w:sz w:val="16"/>
                <w:szCs w:val="16"/>
              </w:rPr>
            </w:pPr>
            <w:r w:rsidRPr="00B51D41">
              <w:rPr>
                <w:sz w:val="16"/>
                <w:szCs w:val="16"/>
              </w:rPr>
              <w:t xml:space="preserve">Зарубежной Азии (Китай,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Называть субрегионы Зарубежной Азии. </w:t>
            </w:r>
          </w:p>
          <w:p w:rsidR="00E0639D" w:rsidRPr="00B51D41" w:rsidRDefault="00A8305A" w:rsidP="00B51D41">
            <w:pPr>
              <w:spacing w:after="0" w:line="240" w:lineRule="auto"/>
              <w:ind w:left="7" w:right="95" w:firstLine="0"/>
              <w:jc w:val="left"/>
              <w:rPr>
                <w:sz w:val="16"/>
                <w:szCs w:val="16"/>
              </w:rPr>
            </w:pPr>
            <w:r w:rsidRPr="00B51D41">
              <w:rPr>
                <w:sz w:val="16"/>
                <w:szCs w:val="16"/>
              </w:rPr>
              <w:t xml:space="preserve">Сравнивать страны cубрегионов зарубежной Азии по уровню социально-экономического развития, специализацию различных стран Зарубежной Азии с использованием источников географической информации  (при выполнении практической работы). Давать общую экономико-географическую характеристику стран. </w:t>
            </w:r>
          </w:p>
          <w:p w:rsidR="00E0639D" w:rsidRPr="00B51D41" w:rsidRDefault="00A8305A" w:rsidP="00B51D41">
            <w:pPr>
              <w:spacing w:after="0" w:line="240" w:lineRule="auto"/>
              <w:ind w:left="7" w:right="160" w:firstLine="0"/>
              <w:rPr>
                <w:sz w:val="16"/>
                <w:szCs w:val="16"/>
              </w:rPr>
            </w:pPr>
            <w:r w:rsidRPr="00B51D41">
              <w:rPr>
                <w:sz w:val="16"/>
                <w:szCs w:val="16"/>
              </w:rPr>
              <w:t xml:space="preserve">Классифицировать страны Зарубежной Азии по особенностям географического положения, по типам воспроизводства населения,  по занимаемым ими позициям относительно России. </w:t>
            </w:r>
          </w:p>
          <w:p w:rsidR="00E0639D" w:rsidRPr="00B51D41" w:rsidRDefault="00A8305A" w:rsidP="00B51D41">
            <w:pPr>
              <w:spacing w:after="0" w:line="240" w:lineRule="auto"/>
              <w:ind w:left="7" w:firstLine="0"/>
              <w:jc w:val="left"/>
              <w:rPr>
                <w:sz w:val="16"/>
                <w:szCs w:val="16"/>
              </w:rPr>
            </w:pPr>
            <w:r w:rsidRPr="00B51D41">
              <w:rPr>
                <w:sz w:val="16"/>
                <w:szCs w:val="16"/>
              </w:rPr>
              <w:t xml:space="preserve">Описывать положение и взаиморасположение стран на карте, особенности природноресурсного капитала, населения и хозяйства субрегионов и стран (Китая, Индии, Ирана  или Японии). </w:t>
            </w:r>
          </w:p>
          <w:p w:rsidR="00E0639D" w:rsidRPr="00B51D41" w:rsidRDefault="00A8305A" w:rsidP="00B51D41">
            <w:pPr>
              <w:spacing w:after="0" w:line="240" w:lineRule="auto"/>
              <w:ind w:left="7" w:firstLine="0"/>
              <w:rPr>
                <w:sz w:val="16"/>
                <w:szCs w:val="16"/>
              </w:rPr>
            </w:pPr>
            <w:r w:rsidRPr="00B51D41">
              <w:rPr>
                <w:sz w:val="16"/>
                <w:szCs w:val="16"/>
              </w:rPr>
              <w:t xml:space="preserve">Сравнивать показатели, характеризующие демографическую ситуацию изученных стран,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1" w:type="dxa"/>
          <w:left w:w="119" w:type="dxa"/>
          <w:right w:w="42" w:type="dxa"/>
        </w:tblCellMar>
        <w:tblLook w:val="04A0"/>
      </w:tblPr>
      <w:tblGrid>
        <w:gridCol w:w="627"/>
        <w:gridCol w:w="2852"/>
        <w:gridCol w:w="1765"/>
        <w:gridCol w:w="3710"/>
        <w:gridCol w:w="5892"/>
      </w:tblGrid>
      <w:tr w:rsidR="00E0639D" w:rsidRPr="00B51D41" w:rsidTr="00B51D41">
        <w:trPr>
          <w:trHeight w:val="2944"/>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Индия, Турция, страны Центральной Азии). </w:t>
            </w:r>
          </w:p>
          <w:p w:rsidR="00E0639D" w:rsidRPr="00B51D41" w:rsidRDefault="00A8305A" w:rsidP="00B51D41">
            <w:pPr>
              <w:spacing w:after="0" w:line="240" w:lineRule="auto"/>
              <w:ind w:left="0" w:firstLine="0"/>
              <w:jc w:val="left"/>
              <w:rPr>
                <w:sz w:val="16"/>
                <w:szCs w:val="16"/>
              </w:rPr>
            </w:pPr>
            <w:r w:rsidRPr="00B51D41">
              <w:rPr>
                <w:i/>
                <w:sz w:val="16"/>
                <w:szCs w:val="16"/>
              </w:rPr>
              <w:t xml:space="preserve">Практическая работа </w:t>
            </w:r>
          </w:p>
          <w:p w:rsidR="00E0639D" w:rsidRPr="00B51D41" w:rsidRDefault="00A8305A" w:rsidP="00B51D41">
            <w:pPr>
              <w:spacing w:after="0" w:line="240" w:lineRule="auto"/>
              <w:ind w:left="0" w:right="186" w:firstLine="0"/>
              <w:jc w:val="left"/>
              <w:rPr>
                <w:sz w:val="16"/>
                <w:szCs w:val="16"/>
              </w:rPr>
            </w:pPr>
            <w:r w:rsidRPr="00B51D41">
              <w:rPr>
                <w:sz w:val="16"/>
                <w:szCs w:val="16"/>
              </w:rPr>
              <w:t xml:space="preserve">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с использованием источников географической информации, в том числе и географических карт. </w:t>
            </w:r>
          </w:p>
          <w:p w:rsidR="00E0639D" w:rsidRPr="00B51D41" w:rsidRDefault="00A8305A" w:rsidP="00B51D41">
            <w:pPr>
              <w:spacing w:after="0" w:line="240" w:lineRule="auto"/>
              <w:ind w:left="0" w:firstLine="0"/>
              <w:jc w:val="left"/>
              <w:rPr>
                <w:sz w:val="16"/>
                <w:szCs w:val="16"/>
              </w:rPr>
            </w:pPr>
            <w:r w:rsidRPr="00B51D41">
              <w:rPr>
                <w:sz w:val="16"/>
                <w:szCs w:val="16"/>
              </w:rPr>
              <w:t xml:space="preserve">Определять географические факторы </w:t>
            </w:r>
          </w:p>
          <w:p w:rsidR="00E0639D" w:rsidRPr="00B51D41" w:rsidRDefault="00A8305A" w:rsidP="00B51D41">
            <w:pPr>
              <w:spacing w:after="0" w:line="240" w:lineRule="auto"/>
              <w:ind w:left="0" w:firstLine="0"/>
              <w:jc w:val="left"/>
              <w:rPr>
                <w:sz w:val="16"/>
                <w:szCs w:val="16"/>
              </w:rPr>
            </w:pPr>
            <w:r w:rsidRPr="00B51D41">
              <w:rPr>
                <w:sz w:val="16"/>
                <w:szCs w:val="16"/>
              </w:rPr>
              <w:t xml:space="preserve">международной хозяйственной специализации Китая или Индии с использованием источников географической информации. Объяснять различия в темпах, уровнях урбанизации, в уровне и качестве жизни населения в отдельных субрегионах. Определять показатели уровня развития хозяйства (объёмы ВВП, промышленного производства и др.) и важнейших отраслей хозяйства в Японии. </w:t>
            </w:r>
          </w:p>
          <w:p w:rsidR="00E0639D" w:rsidRPr="00B51D41" w:rsidRDefault="00A8305A" w:rsidP="00B51D41">
            <w:pPr>
              <w:spacing w:after="0" w:line="240" w:lineRule="auto"/>
              <w:ind w:left="0" w:right="390" w:firstLine="0"/>
              <w:jc w:val="left"/>
              <w:rPr>
                <w:sz w:val="16"/>
                <w:szCs w:val="16"/>
              </w:rPr>
            </w:pPr>
            <w:r w:rsidRPr="00B51D41">
              <w:rPr>
                <w:sz w:val="16"/>
                <w:szCs w:val="16"/>
              </w:rPr>
              <w:t xml:space="preserve">Выбирать и использовать источники географической информации  для характеристики субрегионов и стран Зарубежной Азии, определять и находить  в них недостоверную и противоречивую географическую информацию для решения учебных и (или) практико-ориентированных задач. </w:t>
            </w:r>
          </w:p>
          <w:p w:rsidR="00E0639D" w:rsidRPr="00B51D41" w:rsidRDefault="00A8305A" w:rsidP="00B51D41">
            <w:pPr>
              <w:spacing w:after="0" w:line="240" w:lineRule="auto"/>
              <w:ind w:left="0" w:right="70" w:firstLine="0"/>
              <w:jc w:val="left"/>
              <w:rPr>
                <w:sz w:val="16"/>
                <w:szCs w:val="16"/>
              </w:rPr>
            </w:pPr>
            <w:r w:rsidRPr="00B51D41">
              <w:rPr>
                <w:sz w:val="16"/>
                <w:szCs w:val="16"/>
              </w:rPr>
              <w:t xml:space="preserve">Объяснять состав, структуру и закономерности размещения населения Зарубежной Азии, особенности демографической политики  в Китае или Индии, различия в темпах, уровнях урбанизации, уровне и качестве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63" w:type="dxa"/>
        </w:tblCellMar>
        <w:tblLook w:val="04A0"/>
      </w:tblPr>
      <w:tblGrid>
        <w:gridCol w:w="627"/>
        <w:gridCol w:w="2852"/>
        <w:gridCol w:w="1765"/>
        <w:gridCol w:w="3710"/>
        <w:gridCol w:w="5892"/>
      </w:tblGrid>
      <w:tr w:rsidR="00E0639D" w:rsidRPr="00B51D41" w:rsidTr="00B51D41">
        <w:trPr>
          <w:trHeight w:val="1299"/>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жизни населения в Юго-Западной и Южной Азии. </w:t>
            </w:r>
          </w:p>
          <w:p w:rsidR="00E0639D" w:rsidRPr="00B51D41" w:rsidRDefault="00A8305A" w:rsidP="00B51D41">
            <w:pPr>
              <w:spacing w:after="0" w:line="240" w:lineRule="auto"/>
              <w:ind w:left="7" w:firstLine="0"/>
              <w:jc w:val="left"/>
              <w:rPr>
                <w:sz w:val="16"/>
                <w:szCs w:val="16"/>
              </w:rPr>
            </w:pPr>
            <w:r w:rsidRPr="00B51D41">
              <w:rPr>
                <w:sz w:val="16"/>
                <w:szCs w:val="16"/>
              </w:rPr>
              <w:t xml:space="preserve">Объяснять географические особенности стран Зарубежной Азии с разным уровнем социально-экономического развития. </w:t>
            </w:r>
          </w:p>
          <w:p w:rsidR="00E0639D" w:rsidRPr="00B51D41" w:rsidRDefault="00A8305A" w:rsidP="00B51D41">
            <w:pPr>
              <w:spacing w:after="0" w:line="240" w:lineRule="auto"/>
              <w:ind w:left="7" w:firstLine="0"/>
              <w:jc w:val="left"/>
              <w:rPr>
                <w:sz w:val="16"/>
                <w:szCs w:val="16"/>
              </w:rPr>
            </w:pPr>
            <w:r w:rsidRPr="00B51D41">
              <w:rPr>
                <w:sz w:val="16"/>
                <w:szCs w:val="16"/>
              </w:rPr>
              <w:t xml:space="preserve">Выбирать оптимальную форму представления и визуализации информации о численности населения, размещении хозяйства изученных стран и субрегионов, их отраслевой структуре, географических особенностях развития отдельных отраслей с учётом её назначения (тексты, картосхемы, диаграммы и т. д.) </w:t>
            </w:r>
          </w:p>
        </w:tc>
      </w:tr>
      <w:tr w:rsidR="00E0639D" w:rsidRPr="00B51D41" w:rsidTr="00B51D41">
        <w:trPr>
          <w:trHeight w:val="1866"/>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29" w:firstLine="0"/>
              <w:jc w:val="left"/>
              <w:rPr>
                <w:sz w:val="16"/>
                <w:szCs w:val="16"/>
              </w:rPr>
            </w:pPr>
            <w:r w:rsidRPr="00B51D41">
              <w:rPr>
                <w:sz w:val="16"/>
                <w:szCs w:val="16"/>
              </w:rPr>
              <w:t xml:space="preserve">1.3 </w:t>
            </w: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Америка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3" w:firstLine="0"/>
              <w:jc w:val="center"/>
              <w:rPr>
                <w:sz w:val="16"/>
                <w:szCs w:val="16"/>
              </w:rPr>
            </w:pPr>
            <w:r w:rsidRPr="00B51D41">
              <w:rPr>
                <w:sz w:val="16"/>
                <w:szCs w:val="16"/>
              </w:rPr>
              <w:t xml:space="preserve">6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Америка: состав </w:t>
            </w:r>
          </w:p>
          <w:p w:rsidR="00E0639D" w:rsidRPr="00B51D41" w:rsidRDefault="00A8305A" w:rsidP="00B51D41">
            <w:pPr>
              <w:spacing w:after="0" w:line="240" w:lineRule="auto"/>
              <w:ind w:left="7" w:firstLine="0"/>
              <w:jc w:val="left"/>
              <w:rPr>
                <w:sz w:val="16"/>
                <w:szCs w:val="16"/>
              </w:rPr>
            </w:pPr>
            <w:r w:rsidRPr="00B51D41">
              <w:rPr>
                <w:sz w:val="16"/>
                <w:szCs w:val="16"/>
              </w:rPr>
              <w:t xml:space="preserve">(субрегионы: Северная </w:t>
            </w:r>
          </w:p>
          <w:p w:rsidR="00E0639D" w:rsidRPr="00B51D41" w:rsidRDefault="00A8305A" w:rsidP="00B51D41">
            <w:pPr>
              <w:spacing w:after="0" w:line="240" w:lineRule="auto"/>
              <w:ind w:left="7" w:right="140" w:firstLine="0"/>
              <w:jc w:val="left"/>
              <w:rPr>
                <w:sz w:val="16"/>
                <w:szCs w:val="16"/>
              </w:rPr>
            </w:pPr>
            <w:r w:rsidRPr="00B51D41">
              <w:rPr>
                <w:sz w:val="16"/>
                <w:szCs w:val="16"/>
              </w:rPr>
              <w:t xml:space="preserve">Америка, Латинская Америка), общие черты  и особенности природно- 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60" w:firstLine="0"/>
              <w:jc w:val="left"/>
              <w:rPr>
                <w:sz w:val="16"/>
                <w:szCs w:val="16"/>
              </w:rPr>
            </w:pPr>
            <w:r w:rsidRPr="00B51D41">
              <w:rPr>
                <w:sz w:val="16"/>
                <w:szCs w:val="16"/>
              </w:rPr>
              <w:t xml:space="preserve">Называть субрегионы Америки. Классифицировать страны Америки  по особенностям географического положения, по типам воспроизводства населения,  по занимаемым ими позициям относительно России. </w:t>
            </w:r>
          </w:p>
          <w:p w:rsidR="00E0639D" w:rsidRPr="00B51D41" w:rsidRDefault="00A8305A" w:rsidP="00B51D41">
            <w:pPr>
              <w:spacing w:after="0" w:line="240" w:lineRule="auto"/>
              <w:ind w:left="7" w:firstLine="0"/>
              <w:jc w:val="left"/>
              <w:rPr>
                <w:sz w:val="16"/>
                <w:szCs w:val="16"/>
              </w:rPr>
            </w:pPr>
            <w:r w:rsidRPr="00B51D41">
              <w:rPr>
                <w:sz w:val="16"/>
                <w:szCs w:val="16"/>
              </w:rPr>
              <w:t xml:space="preserve">Описывать особенности природно-ресурсного капитала, населения и хозяйства субрегионов Америки. </w:t>
            </w:r>
          </w:p>
          <w:p w:rsidR="00E0639D" w:rsidRPr="00B51D41" w:rsidRDefault="00A8305A" w:rsidP="00B51D41">
            <w:pPr>
              <w:spacing w:after="0" w:line="240" w:lineRule="auto"/>
              <w:ind w:left="7" w:right="786" w:firstLine="0"/>
              <w:jc w:val="left"/>
              <w:rPr>
                <w:sz w:val="16"/>
                <w:szCs w:val="16"/>
              </w:rPr>
            </w:pPr>
            <w:r w:rsidRPr="00B51D41">
              <w:rPr>
                <w:sz w:val="16"/>
                <w:szCs w:val="16"/>
              </w:rPr>
              <w:t xml:space="preserve">Определять черты сходства и различия  в особенностях природно-ресурсного капитала, населения и хозяйства США  и Канады с использованием источников географической информации. </w:t>
            </w:r>
          </w:p>
          <w:p w:rsidR="00E0639D" w:rsidRPr="00B51D41" w:rsidRDefault="00A8305A" w:rsidP="00B51D41">
            <w:pPr>
              <w:spacing w:after="0" w:line="240" w:lineRule="auto"/>
              <w:ind w:left="7" w:firstLine="0"/>
              <w:jc w:val="left"/>
              <w:rPr>
                <w:sz w:val="16"/>
                <w:szCs w:val="16"/>
              </w:rPr>
            </w:pPr>
            <w:r w:rsidRPr="00B51D41">
              <w:rPr>
                <w:sz w:val="16"/>
                <w:szCs w:val="16"/>
              </w:rPr>
              <w:t xml:space="preserve">Устанавливать причинно-следственные связи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60" w:type="dxa"/>
          <w:left w:w="119" w:type="dxa"/>
          <w:right w:w="27" w:type="dxa"/>
        </w:tblCellMar>
        <w:tblLook w:val="04A0"/>
      </w:tblPr>
      <w:tblGrid>
        <w:gridCol w:w="627"/>
        <w:gridCol w:w="2852"/>
        <w:gridCol w:w="1765"/>
        <w:gridCol w:w="3710"/>
        <w:gridCol w:w="5892"/>
      </w:tblGrid>
      <w:tr w:rsidR="00E0639D" w:rsidRPr="00B51D41" w:rsidTr="00B51D41">
        <w:trPr>
          <w:trHeight w:val="2803"/>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США, Канады, Мексики, Бразилии). </w:t>
            </w:r>
          </w:p>
          <w:p w:rsidR="00E0639D" w:rsidRPr="00B51D41" w:rsidRDefault="00A8305A" w:rsidP="00B51D41">
            <w:pPr>
              <w:spacing w:after="0" w:line="240" w:lineRule="auto"/>
              <w:ind w:left="0" w:firstLine="0"/>
              <w:jc w:val="left"/>
              <w:rPr>
                <w:sz w:val="16"/>
                <w:szCs w:val="16"/>
              </w:rPr>
            </w:pPr>
            <w:r w:rsidRPr="00B51D41">
              <w:rPr>
                <w:i/>
                <w:sz w:val="16"/>
                <w:szCs w:val="16"/>
              </w:rPr>
              <w:t xml:space="preserve">Практическая  работа </w:t>
            </w:r>
          </w:p>
          <w:p w:rsidR="00E0639D" w:rsidRPr="00B51D41" w:rsidRDefault="00A8305A" w:rsidP="00B51D41">
            <w:pPr>
              <w:spacing w:after="0" w:line="240" w:lineRule="auto"/>
              <w:ind w:left="0" w:right="82" w:firstLine="0"/>
              <w:jc w:val="left"/>
              <w:rPr>
                <w:sz w:val="16"/>
                <w:szCs w:val="16"/>
              </w:rPr>
            </w:pPr>
            <w:r w:rsidRPr="00B51D41">
              <w:rPr>
                <w:sz w:val="16"/>
                <w:szCs w:val="16"/>
              </w:rPr>
              <w:t xml:space="preserve">1. Объяснение особенностей территориальной структуры хозяйства Канады  и Бразилии на основе анализа географических карт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17" w:firstLine="0"/>
              <w:jc w:val="left"/>
              <w:rPr>
                <w:sz w:val="16"/>
                <w:szCs w:val="16"/>
              </w:rPr>
            </w:pPr>
            <w:r w:rsidRPr="00B51D41">
              <w:rPr>
                <w:sz w:val="16"/>
                <w:szCs w:val="16"/>
              </w:rPr>
              <w:t xml:space="preserve">и закономерности размещения населения  и объектов хозяйственной деятельности США и Канады. </w:t>
            </w:r>
          </w:p>
          <w:p w:rsidR="00E0639D" w:rsidRPr="00B51D41" w:rsidRDefault="00A8305A" w:rsidP="00B51D41">
            <w:pPr>
              <w:spacing w:after="0" w:line="240" w:lineRule="auto"/>
              <w:ind w:left="0" w:right="185" w:firstLine="0"/>
              <w:jc w:val="left"/>
              <w:rPr>
                <w:sz w:val="16"/>
                <w:szCs w:val="16"/>
              </w:rPr>
            </w:pPr>
            <w:r w:rsidRPr="00B51D41">
              <w:rPr>
                <w:sz w:val="16"/>
                <w:szCs w:val="16"/>
              </w:rPr>
              <w:t xml:space="preserve">Устанавливать принадлежность стран Латинской Америки к одному из уровней экономического развития, используя показатель внутреннего валового продукта. Объяснять географические особенности размещения хозяйства стран Америки  с разным уровнем социально- экономического развития (при выполнении практической работы). </w:t>
            </w:r>
          </w:p>
          <w:p w:rsidR="00E0639D" w:rsidRPr="00B51D41" w:rsidRDefault="00A8305A" w:rsidP="00B51D41">
            <w:pPr>
              <w:spacing w:after="0" w:line="240" w:lineRule="auto"/>
              <w:ind w:left="0" w:right="1056" w:firstLine="0"/>
              <w:jc w:val="left"/>
              <w:rPr>
                <w:sz w:val="16"/>
                <w:szCs w:val="16"/>
              </w:rPr>
            </w:pPr>
            <w:r w:rsidRPr="00B51D41">
              <w:rPr>
                <w:sz w:val="16"/>
                <w:szCs w:val="16"/>
              </w:rPr>
              <w:t xml:space="preserve">Оценивать политико-географическое положение изученных стран, влияние международных миграций  на демографическую и социальноэкономическую ситуацию в изученных странах. </w:t>
            </w:r>
          </w:p>
          <w:p w:rsidR="00E0639D" w:rsidRPr="00B51D41" w:rsidRDefault="00A8305A" w:rsidP="00B51D41">
            <w:pPr>
              <w:spacing w:after="0" w:line="240" w:lineRule="auto"/>
              <w:ind w:left="0" w:firstLine="0"/>
              <w:jc w:val="left"/>
              <w:rPr>
                <w:sz w:val="16"/>
                <w:szCs w:val="16"/>
              </w:rPr>
            </w:pPr>
            <w:r w:rsidRPr="00B51D41">
              <w:rPr>
                <w:sz w:val="16"/>
                <w:szCs w:val="16"/>
              </w:rPr>
              <w:t xml:space="preserve">Объяснять различия в уровне и качестве жизни населения в отдельных странах региона. Объяснять направление международных миграций в регионе. </w:t>
            </w:r>
          </w:p>
          <w:p w:rsidR="00E0639D" w:rsidRPr="00B51D41" w:rsidRDefault="00A8305A" w:rsidP="00B51D41">
            <w:pPr>
              <w:spacing w:after="0" w:line="240" w:lineRule="auto"/>
              <w:ind w:left="0" w:firstLine="0"/>
              <w:jc w:val="left"/>
              <w:rPr>
                <w:sz w:val="16"/>
                <w:szCs w:val="16"/>
              </w:rPr>
            </w:pPr>
            <w:r w:rsidRPr="00B51D41">
              <w:rPr>
                <w:sz w:val="16"/>
                <w:szCs w:val="16"/>
              </w:rPr>
              <w:t xml:space="preserve">Объяснять особенности отраслевой структуры хозяйства изученных стран с использованием источников географической информации. Выбирать источники географической информации, определять и находить в них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51" w:type="dxa"/>
        </w:tblCellMar>
        <w:tblLook w:val="04A0"/>
      </w:tblPr>
      <w:tblGrid>
        <w:gridCol w:w="627"/>
        <w:gridCol w:w="2852"/>
        <w:gridCol w:w="1765"/>
        <w:gridCol w:w="3710"/>
        <w:gridCol w:w="5892"/>
      </w:tblGrid>
      <w:tr w:rsidR="00E0639D" w:rsidRPr="00B51D41" w:rsidTr="00B51D41">
        <w:trPr>
          <w:trHeight w:val="2433"/>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недостоверную и противоречивую географическую информацию для решения учебных и (или) практико-ориентированных задач. </w:t>
            </w:r>
          </w:p>
          <w:p w:rsidR="00E0639D" w:rsidRPr="00B51D41" w:rsidRDefault="00A8305A" w:rsidP="00B51D41">
            <w:pPr>
              <w:spacing w:after="0" w:line="240" w:lineRule="auto"/>
              <w:ind w:left="7" w:right="344" w:firstLine="0"/>
              <w:jc w:val="left"/>
              <w:rPr>
                <w:sz w:val="16"/>
                <w:szCs w:val="16"/>
              </w:rPr>
            </w:pPr>
            <w:r w:rsidRPr="00B51D41">
              <w:rPr>
                <w:sz w:val="16"/>
                <w:szCs w:val="16"/>
              </w:rPr>
              <w:t xml:space="preserve">Представлять в различных формах (графики, таблицы, схемы, диаграммы, карты) информацию о численности населения, размещении хозяйства изученных стран  и субрегионов, их отраслевой структуре, географических особенностях размещения отдельных отраслей. </w:t>
            </w:r>
          </w:p>
          <w:p w:rsidR="00E0639D" w:rsidRPr="00B51D41" w:rsidRDefault="00A8305A" w:rsidP="00B51D41">
            <w:pPr>
              <w:spacing w:after="0" w:line="240" w:lineRule="auto"/>
              <w:ind w:left="7" w:firstLine="0"/>
              <w:jc w:val="left"/>
              <w:rPr>
                <w:sz w:val="16"/>
                <w:szCs w:val="16"/>
              </w:rPr>
            </w:pPr>
            <w:r w:rsidRPr="00B51D41">
              <w:rPr>
                <w:sz w:val="16"/>
                <w:szCs w:val="16"/>
              </w:rPr>
              <w:t xml:space="preserve">В ходе организованного учителем обсуждения публично представлять презентацию, разработанную в процессе командной работы, о роли США и Канады в системе региональной экономики, оценивать соответствие подготовленной презентации её цели, выражать свою точку зрения относительно влияния указанных стран на развитие региона. Владеть навыками распознавания и защиты информации, информационной безопасности личности. </w:t>
            </w:r>
          </w:p>
          <w:p w:rsidR="00E0639D" w:rsidRPr="00B51D41" w:rsidRDefault="00A8305A" w:rsidP="00B51D41">
            <w:pPr>
              <w:spacing w:after="0" w:line="240" w:lineRule="auto"/>
              <w:ind w:left="7" w:right="618" w:firstLine="0"/>
              <w:jc w:val="left"/>
              <w:rPr>
                <w:sz w:val="16"/>
                <w:szCs w:val="16"/>
              </w:rPr>
            </w:pPr>
            <w:r w:rsidRPr="00B51D41">
              <w:rPr>
                <w:sz w:val="16"/>
                <w:szCs w:val="16"/>
              </w:rPr>
              <w:t xml:space="preserve">Использовать преимущества командной  и индивидуальной работы </w:t>
            </w:r>
          </w:p>
        </w:tc>
      </w:tr>
      <w:tr w:rsidR="00E0639D" w:rsidRPr="00B51D41" w:rsidTr="00B51D41">
        <w:trPr>
          <w:trHeight w:val="611"/>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29" w:firstLine="0"/>
              <w:jc w:val="left"/>
              <w:rPr>
                <w:sz w:val="16"/>
                <w:szCs w:val="16"/>
              </w:rPr>
            </w:pPr>
            <w:r w:rsidRPr="00B51D41">
              <w:rPr>
                <w:sz w:val="16"/>
                <w:szCs w:val="16"/>
              </w:rPr>
              <w:t xml:space="preserve">1.4 </w:t>
            </w: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Африка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36" w:firstLine="0"/>
              <w:jc w:val="center"/>
              <w:rPr>
                <w:sz w:val="16"/>
                <w:szCs w:val="16"/>
              </w:rPr>
            </w:pPr>
            <w:r w:rsidRPr="00B51D41">
              <w:rPr>
                <w:sz w:val="16"/>
                <w:szCs w:val="16"/>
              </w:rP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Африка</w:t>
            </w:r>
            <w:r w:rsidRPr="00B51D41">
              <w:rPr>
                <w:rFonts w:ascii="Calibri" w:eastAsia="Calibri" w:hAnsi="Calibri" w:cs="Calibri"/>
                <w:sz w:val="16"/>
                <w:szCs w:val="16"/>
              </w:rPr>
              <w:t xml:space="preserve">: </w:t>
            </w:r>
            <w:r w:rsidRPr="00B51D41">
              <w:rPr>
                <w:sz w:val="16"/>
                <w:szCs w:val="16"/>
              </w:rPr>
              <w:t xml:space="preserve">состав </w:t>
            </w:r>
          </w:p>
          <w:p w:rsidR="00E0639D" w:rsidRPr="00B51D41" w:rsidRDefault="00A8305A" w:rsidP="00B51D41">
            <w:pPr>
              <w:spacing w:after="0" w:line="240" w:lineRule="auto"/>
              <w:ind w:left="7" w:firstLine="0"/>
              <w:jc w:val="left"/>
              <w:rPr>
                <w:sz w:val="16"/>
                <w:szCs w:val="16"/>
              </w:rPr>
            </w:pPr>
            <w:r w:rsidRPr="00B51D41">
              <w:rPr>
                <w:sz w:val="16"/>
                <w:szCs w:val="16"/>
              </w:rPr>
              <w:t xml:space="preserve">(субрегионы: Северная </w:t>
            </w:r>
          </w:p>
          <w:p w:rsidR="00E0639D" w:rsidRPr="00B51D41" w:rsidRDefault="00A8305A" w:rsidP="00B51D41">
            <w:pPr>
              <w:spacing w:after="0" w:line="240" w:lineRule="auto"/>
              <w:ind w:left="7" w:firstLine="0"/>
              <w:jc w:val="left"/>
              <w:rPr>
                <w:sz w:val="16"/>
                <w:szCs w:val="16"/>
              </w:rPr>
            </w:pPr>
            <w:r w:rsidRPr="00B51D41">
              <w:rPr>
                <w:sz w:val="16"/>
                <w:szCs w:val="16"/>
              </w:rPr>
              <w:t xml:space="preserve">Африка, Западная Африка,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Называть субрегионы Африки. </w:t>
            </w:r>
          </w:p>
          <w:p w:rsidR="00E0639D" w:rsidRPr="00B51D41" w:rsidRDefault="00A8305A" w:rsidP="00B51D41">
            <w:pPr>
              <w:spacing w:after="0" w:line="240" w:lineRule="auto"/>
              <w:ind w:left="7" w:firstLine="0"/>
              <w:jc w:val="left"/>
              <w:rPr>
                <w:sz w:val="16"/>
                <w:szCs w:val="16"/>
              </w:rPr>
            </w:pPr>
            <w:r w:rsidRPr="00B51D41">
              <w:rPr>
                <w:sz w:val="16"/>
                <w:szCs w:val="16"/>
              </w:rPr>
              <w:t xml:space="preserve">Описывать особенности природно-ресурсного капитала, населения и хозяйства субрегионов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7" w:type="dxa"/>
          <w:left w:w="119" w:type="dxa"/>
          <w:right w:w="73" w:type="dxa"/>
        </w:tblCellMar>
        <w:tblLook w:val="04A0"/>
      </w:tblPr>
      <w:tblGrid>
        <w:gridCol w:w="627"/>
        <w:gridCol w:w="2852"/>
        <w:gridCol w:w="1765"/>
        <w:gridCol w:w="3710"/>
        <w:gridCol w:w="5892"/>
      </w:tblGrid>
      <w:tr w:rsidR="00E0639D" w:rsidRPr="00B51D41" w:rsidTr="00B51D41">
        <w:trPr>
          <w:trHeight w:val="3373"/>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Центральная Африка, </w:t>
            </w:r>
          </w:p>
          <w:p w:rsidR="00E0639D" w:rsidRPr="00B51D41" w:rsidRDefault="00A8305A" w:rsidP="00B51D41">
            <w:pPr>
              <w:spacing w:after="0" w:line="240" w:lineRule="auto"/>
              <w:ind w:left="0" w:right="123" w:firstLine="0"/>
              <w:jc w:val="left"/>
              <w:rPr>
                <w:sz w:val="16"/>
                <w:szCs w:val="16"/>
              </w:rPr>
            </w:pPr>
            <w:r w:rsidRPr="00B51D41">
              <w:rPr>
                <w:sz w:val="16"/>
                <w:szCs w:val="16"/>
              </w:rPr>
              <w:t xml:space="preserve">Восточная Африка, Южная Африка), общая экономикогеографическая характеристика. Особенности природноресурсного капитала, населения и хозяйства стран субрегионов.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0639D" w:rsidRPr="00B51D41" w:rsidRDefault="00A8305A" w:rsidP="00B51D41">
            <w:pPr>
              <w:spacing w:after="0" w:line="240" w:lineRule="auto"/>
              <w:ind w:left="0" w:firstLine="0"/>
              <w:jc w:val="left"/>
              <w:rPr>
                <w:sz w:val="16"/>
                <w:szCs w:val="16"/>
              </w:rPr>
            </w:pPr>
            <w:r w:rsidRPr="00B51D41">
              <w:rPr>
                <w:i/>
                <w:sz w:val="16"/>
                <w:szCs w:val="16"/>
              </w:rPr>
              <w:t xml:space="preserve">Практическая работа </w:t>
            </w:r>
          </w:p>
          <w:p w:rsidR="00E0639D" w:rsidRPr="00B51D41" w:rsidRDefault="00A8305A" w:rsidP="00B51D41">
            <w:pPr>
              <w:spacing w:after="0" w:line="240" w:lineRule="auto"/>
              <w:ind w:left="0" w:firstLine="0"/>
              <w:jc w:val="left"/>
              <w:rPr>
                <w:sz w:val="16"/>
                <w:szCs w:val="16"/>
              </w:rPr>
            </w:pPr>
            <w:r w:rsidRPr="00B51D41">
              <w:rPr>
                <w:sz w:val="16"/>
                <w:szCs w:val="16"/>
              </w:rPr>
              <w:t xml:space="preserve">1. Сравнение на основе анализа статистических данных роли сельского хозяйства в экономике Алжира и Эфиопии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Африки. </w:t>
            </w:r>
          </w:p>
          <w:p w:rsidR="00E0639D" w:rsidRPr="00B51D41" w:rsidRDefault="00A8305A" w:rsidP="00B51D41">
            <w:pPr>
              <w:spacing w:after="0" w:line="240" w:lineRule="auto"/>
              <w:ind w:left="0" w:firstLine="0"/>
              <w:jc w:val="left"/>
              <w:rPr>
                <w:sz w:val="16"/>
                <w:szCs w:val="16"/>
              </w:rPr>
            </w:pPr>
            <w:r w:rsidRPr="00B51D41">
              <w:rPr>
                <w:sz w:val="16"/>
                <w:szCs w:val="16"/>
              </w:rPr>
              <w:t xml:space="preserve">Определять географические факторы </w:t>
            </w:r>
          </w:p>
          <w:p w:rsidR="00E0639D" w:rsidRPr="00B51D41" w:rsidRDefault="00A8305A" w:rsidP="00B51D41">
            <w:pPr>
              <w:spacing w:after="0" w:line="240" w:lineRule="auto"/>
              <w:ind w:left="0" w:right="100" w:firstLine="0"/>
              <w:jc w:val="left"/>
              <w:rPr>
                <w:sz w:val="16"/>
                <w:szCs w:val="16"/>
              </w:rPr>
            </w:pPr>
            <w:r w:rsidRPr="00B51D41">
              <w:rPr>
                <w:sz w:val="16"/>
                <w:szCs w:val="16"/>
              </w:rPr>
              <w:t xml:space="preserve">международной хозяйственной специализации ЮАР, Алжира, Египта с использованием источников географической информации.  Устанавливать принадлежность стран субрегиона (любого) к одному из уровней экономического развития, используя показатель внутреннего валового продукта. Сравнивать страны различных субрегионов Африки по значению ИЧР с использованием источников географической информации. Сравнивать структуру экономики Алжира  и Эфиопии. </w:t>
            </w:r>
          </w:p>
          <w:p w:rsidR="00E0639D" w:rsidRPr="00B51D41" w:rsidRDefault="00A8305A" w:rsidP="00B51D41">
            <w:pPr>
              <w:spacing w:after="0" w:line="240" w:lineRule="auto"/>
              <w:ind w:left="0" w:right="323" w:firstLine="0"/>
              <w:jc w:val="left"/>
              <w:rPr>
                <w:sz w:val="16"/>
                <w:szCs w:val="16"/>
              </w:rPr>
            </w:pPr>
            <w:r w:rsidRPr="00B51D41">
              <w:rPr>
                <w:sz w:val="16"/>
                <w:szCs w:val="16"/>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расселение населения  в субрегионах Африки. </w:t>
            </w:r>
          </w:p>
          <w:p w:rsidR="00E0639D" w:rsidRPr="00B51D41" w:rsidRDefault="00A8305A" w:rsidP="00B51D41">
            <w:pPr>
              <w:spacing w:after="0" w:line="240" w:lineRule="auto"/>
              <w:ind w:left="0" w:right="876" w:firstLine="0"/>
              <w:rPr>
                <w:sz w:val="16"/>
                <w:szCs w:val="16"/>
              </w:rPr>
            </w:pPr>
            <w:r w:rsidRPr="00B51D41">
              <w:rPr>
                <w:sz w:val="16"/>
                <w:szCs w:val="16"/>
              </w:rPr>
              <w:t xml:space="preserve">Описывать экономические, социальные, экологические проблемы одного  из субрегионов Африки. </w:t>
            </w:r>
          </w:p>
          <w:p w:rsidR="00E0639D" w:rsidRPr="00B51D41" w:rsidRDefault="00A8305A" w:rsidP="00B51D41">
            <w:pPr>
              <w:spacing w:after="0" w:line="240" w:lineRule="auto"/>
              <w:ind w:left="0" w:right="71" w:firstLine="0"/>
              <w:jc w:val="left"/>
              <w:rPr>
                <w:sz w:val="16"/>
                <w:szCs w:val="16"/>
              </w:rPr>
            </w:pPr>
            <w:r w:rsidRPr="00B51D41">
              <w:rPr>
                <w:sz w:val="16"/>
                <w:szCs w:val="16"/>
              </w:rPr>
              <w:t xml:space="preserve">Сравнивать специализацию сельского хозяйства и её роль в экономике Алжира  и Эфиопии с использованием источников географической информации (при выполнении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50" w:type="dxa"/>
        </w:tblCellMar>
        <w:tblLook w:val="04A0"/>
      </w:tblPr>
      <w:tblGrid>
        <w:gridCol w:w="627"/>
        <w:gridCol w:w="2852"/>
        <w:gridCol w:w="1765"/>
        <w:gridCol w:w="3710"/>
        <w:gridCol w:w="5892"/>
      </w:tblGrid>
      <w:tr w:rsidR="00E0639D" w:rsidRPr="00B51D41" w:rsidTr="00B51D41">
        <w:trPr>
          <w:trHeight w:val="2073"/>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практической работы). </w:t>
            </w:r>
          </w:p>
          <w:p w:rsidR="00E0639D" w:rsidRPr="00B51D41" w:rsidRDefault="00A8305A" w:rsidP="00B51D41">
            <w:pPr>
              <w:spacing w:after="0" w:line="240" w:lineRule="auto"/>
              <w:ind w:left="7" w:right="576" w:firstLine="0"/>
              <w:jc w:val="left"/>
              <w:rPr>
                <w:sz w:val="16"/>
                <w:szCs w:val="16"/>
              </w:rPr>
            </w:pPr>
            <w:r w:rsidRPr="00B51D41">
              <w:rPr>
                <w:sz w:val="16"/>
                <w:szCs w:val="16"/>
              </w:rPr>
              <w:t xml:space="preserve">Прогнозировать изменения численности  и возрастной структуры населения стран Африки с использованием источников географической информации. </w:t>
            </w:r>
          </w:p>
          <w:p w:rsidR="00E0639D" w:rsidRPr="00B51D41" w:rsidRDefault="00A8305A" w:rsidP="00B51D41">
            <w:pPr>
              <w:spacing w:after="0" w:line="240" w:lineRule="auto"/>
              <w:ind w:left="7" w:right="71" w:firstLine="0"/>
              <w:jc w:val="left"/>
              <w:rPr>
                <w:sz w:val="16"/>
                <w:szCs w:val="16"/>
              </w:rPr>
            </w:pPr>
            <w:r w:rsidRPr="00B51D41">
              <w:rPr>
                <w:sz w:val="16"/>
                <w:szCs w:val="16"/>
              </w:rPr>
              <w:t xml:space="preserve">Объяснять различия в уровне и качестве жизни населения в различных странах Африки. Объяснять отраслевой состав структуры хозяйства изученных стран с использованием источников географической информации. Самостоятельно находить, отбирать  и применять различные методы познания  для решения практико-ориентированных задач.  </w:t>
            </w:r>
          </w:p>
          <w:p w:rsidR="00E0639D" w:rsidRPr="00B51D41" w:rsidRDefault="00A8305A" w:rsidP="00B51D41">
            <w:pPr>
              <w:spacing w:after="0" w:line="240" w:lineRule="auto"/>
              <w:ind w:left="7" w:right="286" w:firstLine="0"/>
              <w:rPr>
                <w:sz w:val="16"/>
                <w:szCs w:val="16"/>
              </w:rPr>
            </w:pPr>
            <w:r w:rsidRPr="00B51D41">
              <w:rPr>
                <w:sz w:val="16"/>
                <w:szCs w:val="16"/>
              </w:rPr>
              <w:t xml:space="preserve">Разрабатывать план решения географической задачи с учётом анализа имеющихся материальных и нематериальных ресурсов </w:t>
            </w:r>
          </w:p>
        </w:tc>
      </w:tr>
      <w:tr w:rsidR="00E0639D" w:rsidRPr="00B51D41" w:rsidTr="00B51D41">
        <w:trPr>
          <w:trHeight w:val="1125"/>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29" w:firstLine="0"/>
              <w:jc w:val="left"/>
              <w:rPr>
                <w:sz w:val="16"/>
                <w:szCs w:val="16"/>
              </w:rPr>
            </w:pPr>
            <w:r w:rsidRPr="00B51D41">
              <w:rPr>
                <w:sz w:val="16"/>
                <w:szCs w:val="16"/>
              </w:rPr>
              <w:t xml:space="preserve">1.5 </w:t>
            </w: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rPr>
                <w:sz w:val="16"/>
                <w:szCs w:val="16"/>
              </w:rPr>
            </w:pPr>
            <w:r w:rsidRPr="00B51D41">
              <w:rPr>
                <w:sz w:val="16"/>
                <w:szCs w:val="16"/>
              </w:rPr>
              <w:t xml:space="preserve">Австралия и Океания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36" w:firstLine="0"/>
              <w:jc w:val="center"/>
              <w:rPr>
                <w:sz w:val="16"/>
                <w:szCs w:val="16"/>
              </w:rPr>
            </w:pPr>
            <w:r w:rsidRPr="00B51D41">
              <w:rPr>
                <w:sz w:val="16"/>
                <w:szCs w:val="16"/>
              </w:rPr>
              <w:t xml:space="preserve">2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Австралия и Океания: </w:t>
            </w:r>
          </w:p>
          <w:p w:rsidR="00E0639D" w:rsidRPr="00B51D41" w:rsidRDefault="00A8305A" w:rsidP="00B51D41">
            <w:pPr>
              <w:spacing w:after="0" w:line="240" w:lineRule="auto"/>
              <w:ind w:left="7" w:firstLine="0"/>
              <w:jc w:val="left"/>
              <w:rPr>
                <w:sz w:val="16"/>
                <w:szCs w:val="16"/>
              </w:rPr>
            </w:pPr>
            <w:r w:rsidRPr="00B51D41">
              <w:rPr>
                <w:sz w:val="16"/>
                <w:szCs w:val="16"/>
              </w:rPr>
              <w:t xml:space="preserve">особенности географического положения. </w:t>
            </w:r>
          </w:p>
          <w:p w:rsidR="00E0639D" w:rsidRPr="00B51D41" w:rsidRDefault="00A8305A" w:rsidP="00B51D41">
            <w:pPr>
              <w:spacing w:after="0" w:line="240" w:lineRule="auto"/>
              <w:ind w:left="7" w:right="220" w:firstLine="0"/>
              <w:jc w:val="left"/>
              <w:rPr>
                <w:sz w:val="16"/>
                <w:szCs w:val="16"/>
              </w:rPr>
            </w:pPr>
            <w:r w:rsidRPr="00B51D41">
              <w:rPr>
                <w:sz w:val="16"/>
                <w:szCs w:val="16"/>
              </w:rP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Описывать особенности экономикогеографического положения, природноресурсного капитала, населения, хозяйства Австралии. </w:t>
            </w:r>
          </w:p>
          <w:p w:rsidR="00E0639D" w:rsidRPr="00B51D41" w:rsidRDefault="00A8305A" w:rsidP="00B51D41">
            <w:pPr>
              <w:spacing w:after="0" w:line="240" w:lineRule="auto"/>
              <w:ind w:left="7" w:firstLine="0"/>
              <w:jc w:val="left"/>
              <w:rPr>
                <w:sz w:val="16"/>
                <w:szCs w:val="16"/>
              </w:rPr>
            </w:pPr>
            <w:r w:rsidRPr="00B51D41">
              <w:rPr>
                <w:sz w:val="16"/>
                <w:szCs w:val="16"/>
              </w:rPr>
              <w:t xml:space="preserve">Определять географические факторы международной хозяйственной специализации Австралии и стран Океании с использованием источников географической информации.  Представлять в различных формах (графики, таблицы, схемы, диаграммы, карты)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63" w:type="dxa"/>
        </w:tblCellMar>
        <w:tblLook w:val="04A0"/>
      </w:tblPr>
      <w:tblGrid>
        <w:gridCol w:w="627"/>
        <w:gridCol w:w="2852"/>
        <w:gridCol w:w="1765"/>
        <w:gridCol w:w="3710"/>
        <w:gridCol w:w="5892"/>
      </w:tblGrid>
      <w:tr w:rsidR="00E0639D" w:rsidRPr="00B51D41" w:rsidTr="00B51D41">
        <w:trPr>
          <w:trHeight w:val="1157"/>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Отрасли международной специализации. </w:t>
            </w:r>
          </w:p>
          <w:p w:rsidR="00E0639D" w:rsidRPr="00B51D41" w:rsidRDefault="00A8305A" w:rsidP="00B51D41">
            <w:pPr>
              <w:spacing w:after="0" w:line="240" w:lineRule="auto"/>
              <w:ind w:left="7" w:right="32" w:firstLine="0"/>
              <w:jc w:val="left"/>
              <w:rPr>
                <w:sz w:val="16"/>
                <w:szCs w:val="16"/>
              </w:rPr>
            </w:pPr>
            <w:r w:rsidRPr="00B51D41">
              <w:rPr>
                <w:sz w:val="16"/>
                <w:szCs w:val="16"/>
              </w:rPr>
              <w:t xml:space="preserve">Географическая и товарная структура экспорта Океании: особенности природных ресурсов, населения и хозяйства. Место в международном географическом разделении </w:t>
            </w:r>
          </w:p>
          <w:p w:rsidR="00E0639D" w:rsidRPr="00B51D41" w:rsidRDefault="00A8305A" w:rsidP="00B51D41">
            <w:pPr>
              <w:spacing w:after="0" w:line="240" w:lineRule="auto"/>
              <w:ind w:left="7" w:firstLine="0"/>
              <w:jc w:val="left"/>
              <w:rPr>
                <w:sz w:val="16"/>
                <w:szCs w:val="16"/>
              </w:rPr>
            </w:pPr>
            <w:r w:rsidRPr="00B51D41">
              <w:rPr>
                <w:sz w:val="16"/>
                <w:szCs w:val="16"/>
              </w:rPr>
              <w:t xml:space="preserve">труда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информацию о размещении хозяйства </w:t>
            </w:r>
          </w:p>
          <w:p w:rsidR="00E0639D" w:rsidRPr="00B51D41" w:rsidRDefault="00A8305A" w:rsidP="00B51D41">
            <w:pPr>
              <w:spacing w:after="0" w:line="240" w:lineRule="auto"/>
              <w:ind w:left="7" w:firstLine="0"/>
              <w:rPr>
                <w:sz w:val="16"/>
                <w:szCs w:val="16"/>
              </w:rPr>
            </w:pPr>
            <w:r w:rsidRPr="00B51D41">
              <w:rPr>
                <w:sz w:val="16"/>
                <w:szCs w:val="16"/>
              </w:rPr>
              <w:t xml:space="preserve">Австралии; её отраслевой структуре, товарной структуре экспорта. </w:t>
            </w:r>
          </w:p>
          <w:p w:rsidR="00E0639D" w:rsidRPr="00B51D41" w:rsidRDefault="00A8305A" w:rsidP="00B51D41">
            <w:pPr>
              <w:spacing w:after="0" w:line="240" w:lineRule="auto"/>
              <w:ind w:left="7" w:firstLine="0"/>
              <w:jc w:val="left"/>
              <w:rPr>
                <w:sz w:val="16"/>
                <w:szCs w:val="16"/>
              </w:rPr>
            </w:pPr>
            <w:r w:rsidRPr="00B51D41">
              <w:rPr>
                <w:sz w:val="16"/>
                <w:szCs w:val="16"/>
              </w:rPr>
              <w:t xml:space="preserve">Объяснять географические особенности отраслевой структуры хозяйства Австралии. Выбирать, анализировать и интерпретировать географическую информацию различных видов и форм представления для выявления места Австралии в международном географическом разделении труда </w:t>
            </w:r>
          </w:p>
        </w:tc>
      </w:tr>
      <w:tr w:rsidR="00E0639D" w:rsidRPr="00B51D41" w:rsidTr="00B51D41">
        <w:trPr>
          <w:trHeight w:val="1866"/>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29" w:firstLine="0"/>
              <w:jc w:val="left"/>
              <w:rPr>
                <w:sz w:val="16"/>
                <w:szCs w:val="16"/>
              </w:rPr>
            </w:pPr>
            <w:r w:rsidRPr="00B51D41">
              <w:rPr>
                <w:sz w:val="16"/>
                <w:szCs w:val="16"/>
              </w:rPr>
              <w:t xml:space="preserve">1.6 </w:t>
            </w: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Россия  </w:t>
            </w:r>
          </w:p>
          <w:p w:rsidR="00E0639D" w:rsidRPr="00B51D41" w:rsidRDefault="00A8305A" w:rsidP="00B51D41">
            <w:pPr>
              <w:spacing w:after="0" w:line="240" w:lineRule="auto"/>
              <w:ind w:left="0" w:firstLine="0"/>
              <w:jc w:val="left"/>
              <w:rPr>
                <w:sz w:val="16"/>
                <w:szCs w:val="16"/>
              </w:rPr>
            </w:pPr>
            <w:r w:rsidRPr="00B51D41">
              <w:rPr>
                <w:sz w:val="16"/>
                <w:szCs w:val="16"/>
              </w:rPr>
              <w:t xml:space="preserve">на геополитической, геоэкономической и геодемографической карте мира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3" w:firstLine="0"/>
              <w:jc w:val="center"/>
              <w:rPr>
                <w:sz w:val="16"/>
                <w:szCs w:val="16"/>
              </w:rPr>
            </w:pPr>
            <w:r w:rsidRPr="00B51D41">
              <w:rPr>
                <w:sz w:val="16"/>
                <w:szCs w:val="16"/>
              </w:rPr>
              <w:t xml:space="preserve">3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461" w:firstLine="0"/>
              <w:jc w:val="left"/>
              <w:rPr>
                <w:sz w:val="16"/>
                <w:szCs w:val="16"/>
              </w:rPr>
            </w:pPr>
            <w:r w:rsidRPr="00B51D41">
              <w:rPr>
                <w:sz w:val="16"/>
                <w:szCs w:val="16"/>
              </w:rPr>
              <w:t>Роль и место России  в мировой политике, экономике, человеческом потенциале.</w:t>
            </w:r>
            <w:r w:rsidRPr="00B51D41">
              <w:rPr>
                <w:rFonts w:ascii="Calibri" w:eastAsia="Calibri" w:hAnsi="Calibri" w:cs="Calibri"/>
                <w:sz w:val="16"/>
                <w:szCs w:val="16"/>
              </w:rPr>
              <w:t xml:space="preserve"> </w:t>
            </w:r>
            <w:r w:rsidRPr="00B51D41">
              <w:rPr>
                <w:sz w:val="16"/>
                <w:szCs w:val="16"/>
              </w:rPr>
              <w:t xml:space="preserve">Особенности интеграции России  в мировое сообщество. Географические аспекты решения </w:t>
            </w:r>
          </w:p>
          <w:p w:rsidR="00E0639D" w:rsidRPr="00B51D41" w:rsidRDefault="00A8305A" w:rsidP="00B51D41">
            <w:pPr>
              <w:spacing w:after="0" w:line="240" w:lineRule="auto"/>
              <w:ind w:left="7" w:right="363" w:firstLine="0"/>
              <w:jc w:val="left"/>
              <w:rPr>
                <w:sz w:val="16"/>
                <w:szCs w:val="16"/>
              </w:rPr>
            </w:pPr>
            <w:r w:rsidRPr="00B51D41">
              <w:rPr>
                <w:sz w:val="16"/>
                <w:szCs w:val="16"/>
              </w:rPr>
              <w:t xml:space="preserve">внешнеэкономических  и внешнеполитических задач развития России.  </w:t>
            </w:r>
            <w:r w:rsidRPr="00B51D41">
              <w:rPr>
                <w:i/>
                <w:sz w:val="16"/>
                <w:szCs w:val="16"/>
              </w:rPr>
              <w:t xml:space="preserve">Практическая работа </w:t>
            </w:r>
            <w:r w:rsidRPr="00B51D41">
              <w:rPr>
                <w:sz w:val="16"/>
                <w:szCs w:val="16"/>
              </w:rPr>
              <w:t xml:space="preserve">1. Изменение направления международных экономических связей России в новых геоэкономических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58" w:firstLine="0"/>
              <w:jc w:val="left"/>
              <w:rPr>
                <w:sz w:val="16"/>
                <w:szCs w:val="16"/>
              </w:rPr>
            </w:pPr>
            <w:r w:rsidRPr="00B51D41">
              <w:rPr>
                <w:sz w:val="16"/>
                <w:szCs w:val="16"/>
              </w:rPr>
              <w:t xml:space="preserve">Характеризовать политико-географическое положение России с использованием источников географической информации, конкурентные преимущества экономики России, роль России в международном географическом разделении труда. Оценивать политико-географическое положение России, влияние международных миграций на демографическую и социальноэкономическую ситуацию в России  с использованием источников географической информации, роль России как крупнейшего поставщика топливно-энергетических  и сырьевых ресурсов в мировой экономике  (при выполнении практической работы 1). Оценивать достоверность и легитимность географической информации; выбирать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63" w:type="dxa"/>
        </w:tblCellMar>
        <w:tblLook w:val="04A0"/>
      </w:tblPr>
      <w:tblGrid>
        <w:gridCol w:w="627"/>
        <w:gridCol w:w="2852"/>
        <w:gridCol w:w="1765"/>
        <w:gridCol w:w="3710"/>
        <w:gridCol w:w="5892"/>
      </w:tblGrid>
      <w:tr w:rsidR="00E0639D" w:rsidRPr="00B51D41" w:rsidTr="00B51D41">
        <w:trPr>
          <w:trHeight w:val="1796"/>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34" w:firstLine="0"/>
              <w:jc w:val="left"/>
              <w:rPr>
                <w:sz w:val="16"/>
                <w:szCs w:val="16"/>
              </w:rPr>
            </w:pPr>
            <w:r w:rsidRPr="00B51D41">
              <w:rPr>
                <w:sz w:val="16"/>
                <w:szCs w:val="16"/>
              </w:rPr>
              <w:t xml:space="preserve">и геополитических  условиях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07" w:firstLine="0"/>
              <w:jc w:val="left"/>
              <w:rPr>
                <w:sz w:val="16"/>
                <w:szCs w:val="16"/>
              </w:rPr>
            </w:pPr>
            <w:r w:rsidRPr="00B51D41">
              <w:rPr>
                <w:sz w:val="16"/>
                <w:szCs w:val="16"/>
              </w:rPr>
              <w:t xml:space="preserve">и использовать средства информационных  и коммуникационных технологий (в том числе и ГИС) в решении учебных и (или) практикоориентированных задач с соблюдением норм информационной безопасности  </w:t>
            </w:r>
          </w:p>
          <w:p w:rsidR="00E0639D" w:rsidRPr="00B51D41" w:rsidRDefault="00A8305A" w:rsidP="00B51D41">
            <w:pPr>
              <w:spacing w:after="0" w:line="240" w:lineRule="auto"/>
              <w:ind w:left="7" w:right="842" w:firstLine="0"/>
              <w:rPr>
                <w:sz w:val="16"/>
                <w:szCs w:val="16"/>
              </w:rPr>
            </w:pPr>
            <w:r w:rsidRPr="00B51D41">
              <w:rPr>
                <w:sz w:val="16"/>
                <w:szCs w:val="16"/>
              </w:rPr>
              <w:t xml:space="preserve">(при выполнении практической работы).  Систематизировать географическую информацию в разных формах. </w:t>
            </w:r>
          </w:p>
          <w:p w:rsidR="00E0639D" w:rsidRPr="00B51D41" w:rsidRDefault="00A8305A" w:rsidP="00B51D41">
            <w:pPr>
              <w:spacing w:after="0" w:line="240" w:lineRule="auto"/>
              <w:ind w:left="7" w:right="87" w:firstLine="0"/>
              <w:rPr>
                <w:sz w:val="16"/>
                <w:szCs w:val="16"/>
              </w:rPr>
            </w:pPr>
            <w:r w:rsidRPr="00B51D41">
              <w:rPr>
                <w:sz w:val="16"/>
                <w:szCs w:val="16"/>
              </w:rPr>
              <w:t xml:space="preserve">Креативно мыслить при поиске путей решения жизненных проблем, имеющих географические аспекты. </w:t>
            </w:r>
          </w:p>
          <w:p w:rsidR="00E0639D" w:rsidRPr="00B51D41" w:rsidRDefault="00A8305A" w:rsidP="00B51D41">
            <w:pPr>
              <w:spacing w:after="0" w:line="240" w:lineRule="auto"/>
              <w:ind w:left="7" w:right="600" w:firstLine="0"/>
              <w:rPr>
                <w:sz w:val="16"/>
                <w:szCs w:val="16"/>
              </w:rPr>
            </w:pPr>
            <w:r w:rsidRPr="00B51D41">
              <w:rPr>
                <w:sz w:val="16"/>
                <w:szCs w:val="16"/>
              </w:rPr>
              <w:t xml:space="preserve">Развёрнуто и логично излагать свою точку зрения по географическим аспектам различных вопросов </w:t>
            </w:r>
          </w:p>
        </w:tc>
      </w:tr>
      <w:tr w:rsidR="00E0639D" w:rsidRPr="00B51D41">
        <w:trPr>
          <w:trHeight w:val="360"/>
        </w:trPr>
        <w:tc>
          <w:tcPr>
            <w:tcW w:w="3479"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Итого по разделу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3" w:firstLine="0"/>
              <w:jc w:val="center"/>
              <w:rPr>
                <w:sz w:val="16"/>
                <w:szCs w:val="16"/>
              </w:rPr>
            </w:pPr>
            <w:r w:rsidRPr="00B51D41">
              <w:rPr>
                <w:sz w:val="16"/>
                <w:szCs w:val="16"/>
              </w:rPr>
              <w:t xml:space="preserve">27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r w:rsidR="00E0639D" w:rsidRPr="00B51D41">
        <w:trPr>
          <w:trHeight w:val="353"/>
        </w:trPr>
        <w:tc>
          <w:tcPr>
            <w:tcW w:w="14846" w:type="dxa"/>
            <w:gridSpan w:val="5"/>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b/>
                <w:sz w:val="16"/>
                <w:szCs w:val="16"/>
              </w:rPr>
              <w:t xml:space="preserve">Раздел 2. Глобальные проблемы человечества </w:t>
            </w:r>
          </w:p>
        </w:tc>
      </w:tr>
      <w:tr w:rsidR="00E0639D" w:rsidRPr="00B51D41" w:rsidTr="00B51D41">
        <w:trPr>
          <w:trHeight w:val="1379"/>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29" w:firstLine="0"/>
              <w:jc w:val="left"/>
              <w:rPr>
                <w:sz w:val="16"/>
                <w:szCs w:val="16"/>
              </w:rPr>
            </w:pPr>
            <w:r w:rsidRPr="00B51D41">
              <w:rPr>
                <w:sz w:val="16"/>
                <w:szCs w:val="16"/>
              </w:rPr>
              <w:lastRenderedPageBreak/>
              <w:t xml:space="preserve">2.1 </w:t>
            </w: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Глобальные проблемы человечества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3" w:firstLine="0"/>
              <w:jc w:val="center"/>
              <w:rPr>
                <w:sz w:val="16"/>
                <w:szCs w:val="16"/>
              </w:rPr>
            </w:pPr>
            <w:r w:rsidRPr="00B51D41">
              <w:rPr>
                <w:sz w:val="16"/>
                <w:szCs w:val="16"/>
              </w:rP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Группы глобальных проблем: геополитические, экологические, демографические. </w:t>
            </w:r>
          </w:p>
          <w:p w:rsidR="00E0639D" w:rsidRPr="00B51D41" w:rsidRDefault="00A8305A" w:rsidP="00B51D41">
            <w:pPr>
              <w:spacing w:after="0" w:line="240" w:lineRule="auto"/>
              <w:ind w:left="7" w:firstLine="0"/>
              <w:jc w:val="left"/>
              <w:rPr>
                <w:sz w:val="16"/>
                <w:szCs w:val="16"/>
              </w:rPr>
            </w:pPr>
            <w:r w:rsidRPr="00B51D41">
              <w:rPr>
                <w:sz w:val="16"/>
                <w:szCs w:val="16"/>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196" w:firstLine="0"/>
              <w:jc w:val="left"/>
              <w:rPr>
                <w:sz w:val="16"/>
                <w:szCs w:val="16"/>
              </w:rPr>
            </w:pPr>
            <w:r w:rsidRPr="00B51D41">
              <w:rPr>
                <w:sz w:val="16"/>
                <w:szCs w:val="16"/>
              </w:rPr>
              <w:t xml:space="preserve">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и России, примеры взаимосвязи глобальных проблем человечества, примеры изменений геосистем в результате природных и антропогенных воздействий. </w:t>
            </w:r>
          </w:p>
          <w:p w:rsidR="00E0639D" w:rsidRPr="00B51D41" w:rsidRDefault="00A8305A" w:rsidP="00B51D41">
            <w:pPr>
              <w:spacing w:after="0" w:line="240" w:lineRule="auto"/>
              <w:ind w:left="7" w:right="697" w:firstLine="0"/>
              <w:rPr>
                <w:sz w:val="16"/>
                <w:szCs w:val="16"/>
              </w:rPr>
            </w:pPr>
            <w:r w:rsidRPr="00B51D41">
              <w:rPr>
                <w:sz w:val="16"/>
                <w:szCs w:val="16"/>
              </w:rPr>
              <w:t xml:space="preserve">Характеризовать причины возникновения геополитических, экологических  и демографических глобальных проблем.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9" w:type="dxa"/>
          <w:left w:w="119" w:type="dxa"/>
          <w:right w:w="46" w:type="dxa"/>
        </w:tblCellMar>
        <w:tblLook w:val="04A0"/>
      </w:tblPr>
      <w:tblGrid>
        <w:gridCol w:w="627"/>
        <w:gridCol w:w="2852"/>
        <w:gridCol w:w="1765"/>
        <w:gridCol w:w="3710"/>
        <w:gridCol w:w="5892"/>
      </w:tblGrid>
      <w:tr w:rsidR="00E0639D" w:rsidRPr="00B51D41" w:rsidTr="00B51D41">
        <w:trPr>
          <w:trHeight w:val="3088"/>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70" w:firstLine="0"/>
              <w:jc w:val="left"/>
              <w:rPr>
                <w:sz w:val="16"/>
                <w:szCs w:val="16"/>
              </w:rPr>
            </w:pPr>
            <w:r w:rsidRPr="00B51D41">
              <w:rPr>
                <w:sz w:val="16"/>
                <w:szCs w:val="16"/>
              </w:rPr>
              <w:t xml:space="preserve">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279" w:firstLine="0"/>
              <w:jc w:val="left"/>
              <w:rPr>
                <w:sz w:val="16"/>
                <w:szCs w:val="16"/>
              </w:rPr>
            </w:pPr>
            <w:r w:rsidRPr="00B51D41">
              <w:rPr>
                <w:sz w:val="16"/>
                <w:szCs w:val="16"/>
              </w:rPr>
              <w:t xml:space="preserve">Сопоставлять и анализировать различные точки зрения по возможным путям решения глобальных проблем человечества. Выбирать источники географической информации, необходимые для выявления примеров взаимосвязи глобальных проблем человечества (при выполнении практической работы). </w:t>
            </w:r>
          </w:p>
          <w:p w:rsidR="00E0639D" w:rsidRPr="00B51D41" w:rsidRDefault="00A8305A" w:rsidP="00B51D41">
            <w:pPr>
              <w:spacing w:after="0" w:line="240" w:lineRule="auto"/>
              <w:ind w:left="0" w:firstLine="0"/>
              <w:jc w:val="left"/>
              <w:rPr>
                <w:sz w:val="16"/>
                <w:szCs w:val="16"/>
              </w:rPr>
            </w:pPr>
            <w:r w:rsidRPr="00B51D41">
              <w:rPr>
                <w:sz w:val="16"/>
                <w:szCs w:val="16"/>
              </w:rPr>
              <w:t xml:space="preserve">Критически оценивать и интерпретировать информацию, получаемую из различных источников о путях решения глобальных проблем человечества. </w:t>
            </w:r>
          </w:p>
          <w:p w:rsidR="00E0639D" w:rsidRPr="00B51D41" w:rsidRDefault="00A8305A" w:rsidP="00B51D41">
            <w:pPr>
              <w:spacing w:after="0" w:line="240" w:lineRule="auto"/>
              <w:ind w:left="0" w:right="1" w:firstLine="0"/>
              <w:jc w:val="left"/>
              <w:rPr>
                <w:sz w:val="16"/>
                <w:szCs w:val="16"/>
              </w:rPr>
            </w:pPr>
            <w:r w:rsidRPr="00B51D41">
              <w:rPr>
                <w:sz w:val="16"/>
                <w:szCs w:val="16"/>
              </w:rPr>
              <w:t xml:space="preserve">Обсуждать результаты учебного исследования, связанного с опасными природными явлениями или глобальными изменениями климата или загрязнением Мирового океана (см. практическую работу, тема 3, раздел 2. </w:t>
            </w:r>
          </w:p>
          <w:p w:rsidR="00E0639D" w:rsidRPr="00B51D41" w:rsidRDefault="00A8305A" w:rsidP="00B51D41">
            <w:pPr>
              <w:spacing w:after="0" w:line="240" w:lineRule="auto"/>
              <w:ind w:left="0" w:firstLine="0"/>
              <w:jc w:val="left"/>
              <w:rPr>
                <w:sz w:val="16"/>
                <w:szCs w:val="16"/>
              </w:rPr>
            </w:pPr>
            <w:r w:rsidRPr="00B51D41">
              <w:rPr>
                <w:sz w:val="16"/>
                <w:szCs w:val="16"/>
              </w:rPr>
              <w:t xml:space="preserve">Природопользование). </w:t>
            </w:r>
          </w:p>
          <w:p w:rsidR="00E0639D" w:rsidRPr="00B51D41" w:rsidRDefault="00A8305A" w:rsidP="00B51D41">
            <w:pPr>
              <w:spacing w:after="0" w:line="240" w:lineRule="auto"/>
              <w:ind w:left="0" w:right="105" w:firstLine="0"/>
              <w:jc w:val="left"/>
              <w:rPr>
                <w:sz w:val="16"/>
                <w:szCs w:val="16"/>
              </w:rPr>
            </w:pPr>
            <w:r w:rsidRPr="00B51D41">
              <w:rPr>
                <w:sz w:val="16"/>
                <w:szCs w:val="16"/>
              </w:rPr>
              <w:t xml:space="preserve">Формулировать выводы и заключения  на основе анализа и интерпретации информации из различных источников географической информации (при выполнении практической работы). </w:t>
            </w:r>
          </w:p>
          <w:p w:rsidR="00E0639D" w:rsidRPr="00B51D41" w:rsidRDefault="00A8305A" w:rsidP="00B51D41">
            <w:pPr>
              <w:spacing w:after="0" w:line="240" w:lineRule="auto"/>
              <w:ind w:left="0" w:right="723" w:firstLine="0"/>
              <w:rPr>
                <w:sz w:val="16"/>
                <w:szCs w:val="16"/>
              </w:rPr>
            </w:pPr>
            <w:r w:rsidRPr="00B51D41">
              <w:rPr>
                <w:sz w:val="16"/>
                <w:szCs w:val="16"/>
              </w:rPr>
              <w:t xml:space="preserve">Формулировать обобщения и выводы  по результатам проведённых наблюдений (исследований). </w:t>
            </w:r>
          </w:p>
          <w:p w:rsidR="00E0639D" w:rsidRPr="00B51D41" w:rsidRDefault="00A8305A" w:rsidP="00B51D41">
            <w:pPr>
              <w:spacing w:after="0" w:line="240" w:lineRule="auto"/>
              <w:ind w:left="0" w:firstLine="0"/>
              <w:jc w:val="left"/>
              <w:rPr>
                <w:sz w:val="16"/>
                <w:szCs w:val="16"/>
              </w:rPr>
            </w:pPr>
            <w:r w:rsidRPr="00B51D41">
              <w:rPr>
                <w:sz w:val="16"/>
                <w:szCs w:val="16"/>
              </w:rPr>
              <w:t xml:space="preserve">Критически оценивать информацию, </w:t>
            </w:r>
          </w:p>
        </w:tc>
      </w:tr>
    </w:tbl>
    <w:p w:rsidR="00E0639D" w:rsidRPr="00B51D41" w:rsidRDefault="00E0639D" w:rsidP="00B51D41">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34" w:type="dxa"/>
        </w:tblCellMar>
        <w:tblLook w:val="04A0"/>
      </w:tblPr>
      <w:tblGrid>
        <w:gridCol w:w="627"/>
        <w:gridCol w:w="2852"/>
        <w:gridCol w:w="1765"/>
        <w:gridCol w:w="3710"/>
        <w:gridCol w:w="5892"/>
      </w:tblGrid>
      <w:tr w:rsidR="00E0639D" w:rsidRPr="00B51D41" w:rsidTr="00B51D41">
        <w:trPr>
          <w:trHeight w:val="2575"/>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97" w:firstLine="0"/>
              <w:rPr>
                <w:sz w:val="16"/>
                <w:szCs w:val="16"/>
              </w:rPr>
            </w:pPr>
            <w:r w:rsidRPr="00B51D41">
              <w:rPr>
                <w:sz w:val="16"/>
                <w:szCs w:val="16"/>
              </w:rPr>
              <w:t xml:space="preserve">океана и освоения его ресурсов. Глобальные проблемы народонаселения: </w:t>
            </w:r>
          </w:p>
          <w:p w:rsidR="00E0639D" w:rsidRPr="00B51D41" w:rsidRDefault="00A8305A" w:rsidP="00B51D41">
            <w:pPr>
              <w:spacing w:after="0" w:line="240" w:lineRule="auto"/>
              <w:ind w:left="0" w:right="72" w:firstLine="0"/>
              <w:jc w:val="left"/>
              <w:rPr>
                <w:sz w:val="16"/>
                <w:szCs w:val="16"/>
              </w:rPr>
            </w:pPr>
            <w:r w:rsidRPr="00B51D41">
              <w:rPr>
                <w:sz w:val="16"/>
                <w:szCs w:val="16"/>
              </w:rPr>
              <w:t xml:space="preserve">демографическая, 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r w:rsidRPr="00B51D41">
              <w:rPr>
                <w:i/>
                <w:sz w:val="16"/>
                <w:szCs w:val="16"/>
              </w:rPr>
              <w:t xml:space="preserve">Практическая работа </w:t>
            </w:r>
            <w:r w:rsidRPr="00B51D41">
              <w:rPr>
                <w:sz w:val="16"/>
                <w:szCs w:val="16"/>
              </w:rPr>
              <w:t xml:space="preserve">1. Выявление примеров взаимосвязи глобальных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398" w:firstLine="0"/>
              <w:jc w:val="left"/>
              <w:rPr>
                <w:sz w:val="16"/>
                <w:szCs w:val="16"/>
              </w:rPr>
            </w:pPr>
            <w:r w:rsidRPr="00B51D41">
              <w:rPr>
                <w:sz w:val="16"/>
                <w:szCs w:val="16"/>
              </w:rPr>
              <w:t xml:space="preserve">получаемую из различных источников  (при выполнении практической работы). Использовать преимущества командной  и индивидуальной работы (при выполнении практической работы). </w:t>
            </w:r>
          </w:p>
          <w:p w:rsidR="00E0639D" w:rsidRPr="00B51D41" w:rsidRDefault="00A8305A" w:rsidP="00B51D41">
            <w:pPr>
              <w:spacing w:after="0" w:line="240" w:lineRule="auto"/>
              <w:ind w:left="0" w:right="100" w:firstLine="0"/>
              <w:jc w:val="left"/>
              <w:rPr>
                <w:sz w:val="16"/>
                <w:szCs w:val="16"/>
              </w:rPr>
            </w:pPr>
            <w:r w:rsidRPr="00B51D41">
              <w:rPr>
                <w:sz w:val="16"/>
                <w:szCs w:val="16"/>
              </w:rPr>
              <w:t xml:space="preserve">Самостоятельно составлять алгоритм решения географических задач и выбирать способ их решения с учётом имеющихся ресурсов  и собственных возможностей  </w:t>
            </w:r>
          </w:p>
          <w:p w:rsidR="00E0639D" w:rsidRPr="00B51D41" w:rsidRDefault="00A8305A" w:rsidP="00B51D41">
            <w:pPr>
              <w:spacing w:after="0" w:line="240" w:lineRule="auto"/>
              <w:ind w:left="0" w:firstLine="0"/>
              <w:jc w:val="left"/>
              <w:rPr>
                <w:sz w:val="16"/>
                <w:szCs w:val="16"/>
              </w:rPr>
            </w:pPr>
            <w:r w:rsidRPr="00B51D41">
              <w:rPr>
                <w:sz w:val="16"/>
                <w:szCs w:val="16"/>
              </w:rPr>
              <w:t xml:space="preserve">(при выполнении практической работы). Обсуждать результаты совместной работы, аргументированно вести диалог  </w:t>
            </w:r>
          </w:p>
          <w:p w:rsidR="00E0639D" w:rsidRPr="00B51D41" w:rsidRDefault="00A8305A" w:rsidP="00B51D41">
            <w:pPr>
              <w:spacing w:after="0" w:line="240" w:lineRule="auto"/>
              <w:ind w:left="0" w:right="548" w:firstLine="0"/>
              <w:jc w:val="left"/>
              <w:rPr>
                <w:sz w:val="16"/>
                <w:szCs w:val="16"/>
              </w:rPr>
            </w:pPr>
            <w:r w:rsidRPr="00B51D41">
              <w:rPr>
                <w:sz w:val="16"/>
                <w:szCs w:val="16"/>
              </w:rPr>
              <w:t xml:space="preserve">(при выполнении практической работы). Признавать своё право и право других  на ошибки (при выполнении практической работы) </w:t>
            </w:r>
          </w:p>
        </w:tc>
      </w:tr>
      <w:tr w:rsidR="00E0639D" w:rsidRPr="00B51D41" w:rsidTr="00B51D41">
        <w:trPr>
          <w:trHeight w:val="657"/>
        </w:trPr>
        <w:tc>
          <w:tcPr>
            <w:tcW w:w="627"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285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right="77" w:firstLine="0"/>
              <w:jc w:val="left"/>
              <w:rPr>
                <w:sz w:val="16"/>
                <w:szCs w:val="16"/>
              </w:rPr>
            </w:pPr>
            <w:r w:rsidRPr="00B51D41">
              <w:rPr>
                <w:sz w:val="16"/>
                <w:szCs w:val="16"/>
              </w:rPr>
              <w:t xml:space="preserve">проблем человечества  на основе анализа различных источников географической информации и участия России в их решении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E0639D" w:rsidP="00B51D41">
            <w:pPr>
              <w:spacing w:after="0" w:line="240" w:lineRule="auto"/>
              <w:ind w:left="0" w:firstLine="0"/>
              <w:jc w:val="left"/>
              <w:rPr>
                <w:sz w:val="16"/>
                <w:szCs w:val="16"/>
              </w:rPr>
            </w:pPr>
          </w:p>
        </w:tc>
      </w:tr>
      <w:tr w:rsidR="00E0639D" w:rsidRPr="00B51D41">
        <w:trPr>
          <w:trHeight w:val="360"/>
        </w:trPr>
        <w:tc>
          <w:tcPr>
            <w:tcW w:w="3479"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Итого по разделу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2" w:firstLine="0"/>
              <w:jc w:val="center"/>
              <w:rPr>
                <w:sz w:val="16"/>
                <w:szCs w:val="16"/>
              </w:rPr>
            </w:pPr>
            <w:r w:rsidRPr="00B51D41">
              <w:rPr>
                <w:sz w:val="16"/>
                <w:szCs w:val="16"/>
              </w:rP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r w:rsidR="00E0639D" w:rsidRPr="00B51D41">
        <w:trPr>
          <w:trHeight w:val="353"/>
        </w:trPr>
        <w:tc>
          <w:tcPr>
            <w:tcW w:w="3479"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Резервное время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2" w:firstLine="0"/>
              <w:jc w:val="center"/>
              <w:rPr>
                <w:sz w:val="16"/>
                <w:szCs w:val="16"/>
              </w:rPr>
            </w:pPr>
            <w:r w:rsidRPr="00B51D41">
              <w:rPr>
                <w:sz w:val="16"/>
                <w:szCs w:val="16"/>
              </w:rPr>
              <w:t xml:space="preserve">3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r w:rsidR="00E0639D" w:rsidRPr="00B51D41">
        <w:trPr>
          <w:trHeight w:val="713"/>
        </w:trPr>
        <w:tc>
          <w:tcPr>
            <w:tcW w:w="3479" w:type="dxa"/>
            <w:gridSpan w:val="2"/>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firstLine="0"/>
              <w:jc w:val="left"/>
              <w:rPr>
                <w:sz w:val="16"/>
                <w:szCs w:val="16"/>
              </w:rPr>
            </w:pPr>
            <w:r w:rsidRPr="00B51D41">
              <w:rPr>
                <w:sz w:val="16"/>
                <w:szCs w:val="16"/>
              </w:rPr>
              <w:t xml:space="preserve">ОБЩЕЕ КОЛИЧЕСТВО ЧАСОВ ПО ПРОГРАММЕ </w:t>
            </w:r>
          </w:p>
        </w:tc>
        <w:tc>
          <w:tcPr>
            <w:tcW w:w="1765"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0" w:right="52" w:firstLine="0"/>
              <w:jc w:val="center"/>
              <w:rPr>
                <w:sz w:val="16"/>
                <w:szCs w:val="16"/>
              </w:rPr>
            </w:pPr>
            <w:r w:rsidRPr="00B51D41">
              <w:rPr>
                <w:sz w:val="16"/>
                <w:szCs w:val="16"/>
              </w:rPr>
              <w:t xml:space="preserve">34 </w:t>
            </w:r>
          </w:p>
        </w:tc>
        <w:tc>
          <w:tcPr>
            <w:tcW w:w="3710"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c>
          <w:tcPr>
            <w:tcW w:w="5892" w:type="dxa"/>
            <w:tcBorders>
              <w:top w:val="single" w:sz="3" w:space="0" w:color="000000"/>
              <w:left w:val="single" w:sz="3" w:space="0" w:color="000000"/>
              <w:bottom w:val="single" w:sz="3" w:space="0" w:color="000000"/>
              <w:right w:val="single" w:sz="3" w:space="0" w:color="000000"/>
            </w:tcBorders>
          </w:tcPr>
          <w:p w:rsidR="00E0639D" w:rsidRPr="00B51D41" w:rsidRDefault="00A8305A" w:rsidP="00B51D41">
            <w:pPr>
              <w:spacing w:after="0" w:line="240" w:lineRule="auto"/>
              <w:ind w:left="7" w:firstLine="0"/>
              <w:jc w:val="left"/>
              <w:rPr>
                <w:sz w:val="16"/>
                <w:szCs w:val="16"/>
              </w:rPr>
            </w:pPr>
            <w:r w:rsidRPr="00B51D41">
              <w:rPr>
                <w:sz w:val="16"/>
                <w:szCs w:val="16"/>
              </w:rPr>
              <w:t xml:space="preserve"> </w:t>
            </w:r>
          </w:p>
        </w:tc>
      </w:tr>
    </w:tbl>
    <w:p w:rsidR="00E0639D" w:rsidRPr="00B51D41" w:rsidRDefault="00A8305A" w:rsidP="00B51D41">
      <w:pPr>
        <w:spacing w:after="0" w:line="240" w:lineRule="auto"/>
        <w:ind w:left="-309" w:firstLine="0"/>
        <w:rPr>
          <w:sz w:val="16"/>
          <w:szCs w:val="16"/>
        </w:rPr>
      </w:pPr>
      <w:r w:rsidRPr="00B51D41">
        <w:rPr>
          <w:b/>
          <w:sz w:val="16"/>
          <w:szCs w:val="16"/>
        </w:rPr>
        <w:t xml:space="preserve"> </w:t>
      </w:r>
    </w:p>
    <w:p w:rsidR="00E0639D" w:rsidRPr="00B51D41" w:rsidRDefault="00A8305A" w:rsidP="00B51D41">
      <w:pPr>
        <w:spacing w:after="0" w:line="240" w:lineRule="auto"/>
        <w:ind w:left="-309" w:firstLine="0"/>
        <w:rPr>
          <w:sz w:val="16"/>
          <w:szCs w:val="16"/>
        </w:rPr>
      </w:pPr>
      <w:r w:rsidRPr="00B51D41">
        <w:rPr>
          <w:sz w:val="16"/>
          <w:szCs w:val="16"/>
        </w:rPr>
        <w:t xml:space="preserve"> </w:t>
      </w:r>
    </w:p>
    <w:sectPr w:rsidR="00E0639D" w:rsidRPr="00B51D41" w:rsidSect="00B51D41">
      <w:pgSz w:w="16841" w:h="11909" w:orient="landscape" w:code="9"/>
      <w:pgMar w:top="1253" w:right="1440" w:bottom="24" w:left="1440" w:header="283" w:footer="28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D9" w:rsidRDefault="00AF6AD9">
      <w:pPr>
        <w:spacing w:after="0" w:line="240" w:lineRule="auto"/>
      </w:pPr>
      <w:r>
        <w:separator/>
      </w:r>
    </w:p>
  </w:endnote>
  <w:endnote w:type="continuationSeparator" w:id="0">
    <w:p w:rsidR="00AF6AD9" w:rsidRDefault="00AF6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CE4C41">
    <w:pPr>
      <w:spacing w:after="0" w:line="259" w:lineRule="auto"/>
      <w:ind w:left="0" w:right="4" w:firstLine="0"/>
      <w:jc w:val="right"/>
    </w:pPr>
    <w:r w:rsidRPr="00CE4C41">
      <w:fldChar w:fldCharType="begin"/>
    </w:r>
    <w:r w:rsidR="00A8305A">
      <w:instrText xml:space="preserve"> PAGE   \* MERGEFORMAT </w:instrText>
    </w:r>
    <w:r w:rsidRPr="00CE4C41">
      <w:fldChar w:fldCharType="separate"/>
    </w:r>
    <w:r w:rsidR="00A8305A">
      <w:rPr>
        <w:sz w:val="22"/>
      </w:rPr>
      <w:t>2</w:t>
    </w:r>
    <w:r>
      <w:rPr>
        <w:sz w:val="22"/>
      </w:rPr>
      <w:fldChar w:fldCharType="end"/>
    </w:r>
    <w:r w:rsidR="00A8305A">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CE4C41">
    <w:pPr>
      <w:spacing w:after="0" w:line="259" w:lineRule="auto"/>
      <w:ind w:left="0" w:right="4" w:firstLine="0"/>
      <w:jc w:val="right"/>
    </w:pPr>
    <w:r w:rsidRPr="00CE4C41">
      <w:fldChar w:fldCharType="begin"/>
    </w:r>
    <w:r w:rsidR="00A8305A">
      <w:instrText xml:space="preserve"> PAGE   \* MERGEFORMAT </w:instrText>
    </w:r>
    <w:r w:rsidRPr="00CE4C41">
      <w:fldChar w:fldCharType="separate"/>
    </w:r>
    <w:r w:rsidR="00B51D41" w:rsidRPr="00B51D41">
      <w:rPr>
        <w:noProof/>
        <w:sz w:val="22"/>
      </w:rPr>
      <w:t>14</w:t>
    </w:r>
    <w:r>
      <w:rPr>
        <w:sz w:val="22"/>
      </w:rPr>
      <w:fldChar w:fldCharType="end"/>
    </w:r>
    <w:r w:rsidR="00A8305A">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E0639D">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CE4C41">
    <w:pPr>
      <w:spacing w:after="0" w:line="259" w:lineRule="auto"/>
      <w:ind w:left="0" w:right="-594" w:firstLine="0"/>
      <w:jc w:val="right"/>
    </w:pPr>
    <w:r w:rsidRPr="00CE4C41">
      <w:fldChar w:fldCharType="begin"/>
    </w:r>
    <w:r w:rsidR="00A8305A">
      <w:instrText xml:space="preserve"> PAGE   \* MERGEFORMAT </w:instrText>
    </w:r>
    <w:r w:rsidRPr="00CE4C41">
      <w:fldChar w:fldCharType="separate"/>
    </w:r>
    <w:r w:rsidR="00A8305A">
      <w:rPr>
        <w:sz w:val="22"/>
      </w:rPr>
      <w:t>24</w:t>
    </w:r>
    <w:r>
      <w:rPr>
        <w:sz w:val="22"/>
      </w:rPr>
      <w:fldChar w:fldCharType="end"/>
    </w:r>
    <w:r w:rsidR="00A8305A">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CE4C41">
    <w:pPr>
      <w:spacing w:after="0" w:line="259" w:lineRule="auto"/>
      <w:ind w:left="0" w:right="-594" w:firstLine="0"/>
      <w:jc w:val="right"/>
    </w:pPr>
    <w:r w:rsidRPr="00CE4C41">
      <w:fldChar w:fldCharType="begin"/>
    </w:r>
    <w:r w:rsidR="00A8305A">
      <w:instrText xml:space="preserve"> PAGE   \* MERGEFORMAT </w:instrText>
    </w:r>
    <w:r w:rsidRPr="00CE4C41">
      <w:fldChar w:fldCharType="separate"/>
    </w:r>
    <w:r w:rsidR="00B51D41" w:rsidRPr="00B51D41">
      <w:rPr>
        <w:noProof/>
        <w:sz w:val="22"/>
      </w:rPr>
      <w:t>17</w:t>
    </w:r>
    <w:r>
      <w:rPr>
        <w:sz w:val="22"/>
      </w:rPr>
      <w:fldChar w:fldCharType="end"/>
    </w:r>
    <w:r w:rsidR="00A8305A">
      <w:rPr>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CE4C41">
    <w:pPr>
      <w:spacing w:after="0" w:line="259" w:lineRule="auto"/>
      <w:ind w:left="0" w:right="-594" w:firstLine="0"/>
      <w:jc w:val="right"/>
    </w:pPr>
    <w:r w:rsidRPr="00CE4C41">
      <w:fldChar w:fldCharType="begin"/>
    </w:r>
    <w:r w:rsidR="00A8305A">
      <w:instrText xml:space="preserve"> PAGE   \* MERGEFORMAT </w:instrText>
    </w:r>
    <w:r w:rsidRPr="00CE4C41">
      <w:fldChar w:fldCharType="separate"/>
    </w:r>
    <w:r w:rsidR="00A8305A">
      <w:rPr>
        <w:sz w:val="22"/>
      </w:rPr>
      <w:t>24</w:t>
    </w:r>
    <w:r>
      <w:rPr>
        <w:sz w:val="22"/>
      </w:rPr>
      <w:fldChar w:fldCharType="end"/>
    </w:r>
    <w:r w:rsidR="00A8305A">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D9" w:rsidRDefault="00AF6AD9">
      <w:pPr>
        <w:spacing w:after="0" w:line="240" w:lineRule="auto"/>
      </w:pPr>
      <w:r>
        <w:separator/>
      </w:r>
    </w:p>
  </w:footnote>
  <w:footnote w:type="continuationSeparator" w:id="0">
    <w:p w:rsidR="00AF6AD9" w:rsidRDefault="00AF6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A8305A">
    <w:pPr>
      <w:spacing w:after="0" w:line="259" w:lineRule="auto"/>
      <w:ind w:left="0" w:right="16" w:firstLine="0"/>
      <w:jc w:val="right"/>
    </w:pPr>
    <w:r>
      <w:rPr>
        <w:color w:val="808080"/>
        <w:sz w:val="24"/>
      </w:rPr>
      <w:t xml:space="preserve">Федеральная рабочая программа | География. 10–11 классы (базовый уровень) </w:t>
    </w:r>
  </w:p>
  <w:p w:rsidR="00E0639D" w:rsidRDefault="00A8305A">
    <w:pPr>
      <w:spacing w:after="0" w:line="259" w:lineRule="auto"/>
      <w:ind w:left="13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A8305A">
    <w:pPr>
      <w:spacing w:after="0" w:line="259" w:lineRule="auto"/>
      <w:ind w:left="0" w:right="16" w:firstLine="0"/>
      <w:jc w:val="right"/>
    </w:pPr>
    <w:r>
      <w:rPr>
        <w:color w:val="808080"/>
        <w:sz w:val="24"/>
      </w:rPr>
      <w:t xml:space="preserve">Федеральная рабочая программа | География. 10–11 классы (базовый уровень) </w:t>
    </w:r>
  </w:p>
  <w:p w:rsidR="00E0639D" w:rsidRDefault="00A8305A">
    <w:pPr>
      <w:spacing w:after="0" w:line="259" w:lineRule="auto"/>
      <w:ind w:left="13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E0639D">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A8305A">
    <w:pPr>
      <w:spacing w:after="0" w:line="259" w:lineRule="auto"/>
      <w:ind w:left="0" w:right="-582" w:firstLine="0"/>
      <w:jc w:val="right"/>
    </w:pPr>
    <w:r>
      <w:rPr>
        <w:color w:val="808080"/>
        <w:sz w:val="24"/>
      </w:rPr>
      <w:t xml:space="preserve">Федеральная рабочая программа | География. 10–11 классы (базовый уровень) </w:t>
    </w:r>
  </w:p>
  <w:p w:rsidR="00E0639D" w:rsidRDefault="00A8305A">
    <w:pPr>
      <w:spacing w:after="0" w:line="259" w:lineRule="auto"/>
      <w:ind w:left="-309" w:firstLine="0"/>
      <w:jc w:val="left"/>
    </w:pPr>
    <w:r>
      <w:rPr>
        <w:rFonts w:ascii="Calibri" w:eastAsia="Calibri" w:hAnsi="Calibri" w:cs="Calibri"/>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A8305A">
    <w:pPr>
      <w:spacing w:after="0" w:line="259" w:lineRule="auto"/>
      <w:ind w:left="0" w:right="-582" w:firstLine="0"/>
      <w:jc w:val="right"/>
    </w:pPr>
    <w:r>
      <w:rPr>
        <w:color w:val="808080"/>
        <w:sz w:val="24"/>
      </w:rPr>
      <w:t xml:space="preserve">Федеральная рабочая программа | География. 10–11 классы (базовый уровень) </w:t>
    </w:r>
  </w:p>
  <w:p w:rsidR="00E0639D" w:rsidRDefault="00A8305A">
    <w:pPr>
      <w:spacing w:after="0" w:line="259" w:lineRule="auto"/>
      <w:ind w:left="-309" w:firstLine="0"/>
      <w:jc w:val="left"/>
    </w:pPr>
    <w:r>
      <w:rPr>
        <w:rFonts w:ascii="Calibri" w:eastAsia="Calibri" w:hAnsi="Calibri" w:cs="Calibri"/>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9D" w:rsidRDefault="00A8305A">
    <w:pPr>
      <w:spacing w:after="0" w:line="259" w:lineRule="auto"/>
      <w:ind w:left="0" w:right="-582" w:firstLine="0"/>
      <w:jc w:val="right"/>
    </w:pPr>
    <w:r>
      <w:rPr>
        <w:color w:val="808080"/>
        <w:sz w:val="24"/>
      </w:rPr>
      <w:t xml:space="preserve">Федеральная рабочая программа | География. 10–11 классы (базовый уровень) </w:t>
    </w:r>
  </w:p>
  <w:p w:rsidR="00E0639D" w:rsidRDefault="00A8305A">
    <w:pPr>
      <w:spacing w:after="0" w:line="259" w:lineRule="auto"/>
      <w:ind w:left="-309"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033F7"/>
    <w:multiLevelType w:val="hybridMultilevel"/>
    <w:tmpl w:val="9B209B4A"/>
    <w:lvl w:ilvl="0" w:tplc="075251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7A0E6E">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3AD64C">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2E0CF8">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1E2FBC">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48A4CA">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5ECC00">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A5E1E">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28A1B2">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98E1406"/>
    <w:multiLevelType w:val="hybridMultilevel"/>
    <w:tmpl w:val="D91229EC"/>
    <w:lvl w:ilvl="0" w:tplc="AF76D522">
      <w:start w:val="10"/>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9E5D38">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56843E">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6A7674">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1A3F2C">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088B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3C4956">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9EBF42">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7E9C6A">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FE2CBB"/>
    <w:multiLevelType w:val="hybridMultilevel"/>
    <w:tmpl w:val="88A6C2DC"/>
    <w:lvl w:ilvl="0" w:tplc="FA6A6E0E">
      <w:start w:val="3"/>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018B0C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0EEE2D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78CA99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7D4DD7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5647A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80AD2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D0E4E5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6340F9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22681A75"/>
    <w:multiLevelType w:val="hybridMultilevel"/>
    <w:tmpl w:val="608EAE90"/>
    <w:lvl w:ilvl="0" w:tplc="4DDC5FF4">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92DB4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C8DC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0298A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9CA2D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66817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0421B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64DD8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E576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96E1F96"/>
    <w:multiLevelType w:val="hybridMultilevel"/>
    <w:tmpl w:val="FA006E60"/>
    <w:lvl w:ilvl="0" w:tplc="ECC84A84">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72CBB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88B8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10AA4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70402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84C0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AEBE4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FE724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A6999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1081BD7"/>
    <w:multiLevelType w:val="hybridMultilevel"/>
    <w:tmpl w:val="59BAB95A"/>
    <w:lvl w:ilvl="0" w:tplc="5BFEB546">
      <w:start w:val="8"/>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4B68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EE1F2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80FB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3A967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4E7E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74FFD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2EC0F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1E171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F1A00CD"/>
    <w:multiLevelType w:val="hybridMultilevel"/>
    <w:tmpl w:val="C30ADA98"/>
    <w:lvl w:ilvl="0" w:tplc="AB9AC672">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864DA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FA7A8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CBC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9E9B2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6A2D3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442D8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D23A3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48B93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B537A45"/>
    <w:multiLevelType w:val="hybridMultilevel"/>
    <w:tmpl w:val="FB9E6FF6"/>
    <w:lvl w:ilvl="0" w:tplc="B5EEEDC8">
      <w:start w:val="8"/>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A68FB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F6723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06D64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1CB35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7634A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C261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72F2A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9A6CB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E4447DC"/>
    <w:multiLevelType w:val="hybridMultilevel"/>
    <w:tmpl w:val="2A2AFCAE"/>
    <w:lvl w:ilvl="0" w:tplc="46F6ABF0">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CA1E4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562FD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5E1DB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628C7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AA72C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0CE40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70BA4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0AA1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6"/>
  </w:num>
  <w:num w:numId="4">
    <w:abstractNumId w:val="3"/>
  </w:num>
  <w:num w:numId="5">
    <w:abstractNumId w:val="7"/>
  </w:num>
  <w:num w:numId="6">
    <w:abstractNumId w:val="4"/>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E0639D"/>
    <w:rsid w:val="00A8305A"/>
    <w:rsid w:val="00AF6AD9"/>
    <w:rsid w:val="00B51D41"/>
    <w:rsid w:val="00CE4C41"/>
    <w:rsid w:val="00E0639D"/>
    <w:rsid w:val="00F1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41"/>
    <w:pPr>
      <w:spacing w:after="35" w:line="267" w:lineRule="auto"/>
      <w:ind w:left="127" w:firstLine="559"/>
      <w:jc w:val="both"/>
    </w:pPr>
    <w:rPr>
      <w:rFonts w:ascii="Times New Roman" w:eastAsia="Times New Roman" w:hAnsi="Times New Roman" w:cs="Times New Roman"/>
      <w:color w:val="000000"/>
      <w:sz w:val="28"/>
    </w:rPr>
  </w:style>
  <w:style w:type="paragraph" w:styleId="1">
    <w:name w:val="heading 1"/>
    <w:next w:val="a"/>
    <w:link w:val="10"/>
    <w:uiPriority w:val="9"/>
    <w:qFormat/>
    <w:rsid w:val="00CE4C41"/>
    <w:pPr>
      <w:keepNext/>
      <w:keepLines/>
      <w:spacing w:after="0"/>
      <w:ind w:left="114"/>
      <w:jc w:val="center"/>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rsid w:val="00CE4C41"/>
    <w:pPr>
      <w:keepNext/>
      <w:keepLines/>
      <w:spacing w:after="53"/>
      <w:ind w:left="14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4C41"/>
    <w:rPr>
      <w:rFonts w:ascii="Times New Roman" w:eastAsia="Times New Roman" w:hAnsi="Times New Roman" w:cs="Times New Roman"/>
      <w:b/>
      <w:color w:val="000000"/>
      <w:sz w:val="110"/>
    </w:rPr>
  </w:style>
  <w:style w:type="character" w:customStyle="1" w:styleId="20">
    <w:name w:val="Заголовок 2 Знак"/>
    <w:link w:val="2"/>
    <w:rsid w:val="00CE4C41"/>
    <w:rPr>
      <w:rFonts w:ascii="Times New Roman" w:eastAsia="Times New Roman" w:hAnsi="Times New Roman" w:cs="Times New Roman"/>
      <w:b/>
      <w:color w:val="000000"/>
      <w:sz w:val="28"/>
    </w:rPr>
  </w:style>
  <w:style w:type="table" w:customStyle="1" w:styleId="TableGrid">
    <w:name w:val="TableGrid"/>
    <w:rsid w:val="00CE4C41"/>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13826</Words>
  <Characters>78814</Characters>
  <Application>Microsoft Office Word</Application>
  <DocSecurity>0</DocSecurity>
  <Lines>656</Lines>
  <Paragraphs>184</Paragraphs>
  <ScaleCrop>false</ScaleCrop>
  <Company/>
  <LinksUpToDate>false</LinksUpToDate>
  <CharactersWithSpaces>92456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cp:lastModifiedBy>
  <cp:revision>2</cp:revision>
  <dcterms:created xsi:type="dcterms:W3CDTF">2024-09-01T04:34:00Z</dcterms:created>
  <dcterms:modified xsi:type="dcterms:W3CDTF">2024-09-01T04:34:00Z</dcterms:modified>
</cp:coreProperties>
</file>